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648FE" w14:textId="00F69EC6" w:rsidR="00475A42" w:rsidRDefault="00475A42" w:rsidP="00151F13">
      <w:pPr>
        <w:autoSpaceDE w:val="0"/>
        <w:autoSpaceDN w:val="0"/>
        <w:adjustRightInd w:val="0"/>
        <w:spacing w:beforeLines="60" w:before="144" w:afterLines="60" w:after="144" w:line="276" w:lineRule="auto"/>
        <w:jc w:val="center"/>
        <w:rPr>
          <w:rFonts w:ascii="Arial" w:eastAsia="Calibri" w:hAnsi="Arial" w:cs="Arial"/>
          <w:b/>
          <w:color w:val="000000"/>
          <w:kern w:val="0"/>
          <w:sz w:val="24"/>
          <w:szCs w:val="24"/>
          <w14:ligatures w14:val="none"/>
        </w:rPr>
      </w:pPr>
      <w:r>
        <w:rPr>
          <w:noProof/>
        </w:rPr>
        <w:drawing>
          <wp:inline distT="0" distB="0" distL="0" distR="0" wp14:anchorId="1035C542" wp14:editId="18BD5593">
            <wp:extent cx="5731510" cy="2118360"/>
            <wp:effectExtent l="0" t="0" r="2540" b="0"/>
            <wp:docPr id="1341754781" name="Picture 1" descr="A logo with colorful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54781" name="Picture 1" descr="A logo with colorful lett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118360"/>
                    </a:xfrm>
                    <a:prstGeom prst="rect">
                      <a:avLst/>
                    </a:prstGeom>
                    <a:noFill/>
                    <a:ln>
                      <a:noFill/>
                    </a:ln>
                  </pic:spPr>
                </pic:pic>
              </a:graphicData>
            </a:graphic>
          </wp:inline>
        </w:drawing>
      </w:r>
    </w:p>
    <w:p w14:paraId="4970A1A9" w14:textId="530126D1" w:rsidR="00475A42" w:rsidRDefault="00475A42" w:rsidP="00151F13">
      <w:pPr>
        <w:autoSpaceDE w:val="0"/>
        <w:autoSpaceDN w:val="0"/>
        <w:adjustRightInd w:val="0"/>
        <w:spacing w:beforeLines="60" w:before="144" w:afterLines="60" w:after="144" w:line="276" w:lineRule="auto"/>
        <w:jc w:val="center"/>
        <w:rPr>
          <w:rFonts w:ascii="Arial" w:eastAsia="Calibri" w:hAnsi="Arial" w:cs="Arial"/>
          <w:b/>
          <w:color w:val="000000"/>
          <w:kern w:val="0"/>
          <w:sz w:val="24"/>
          <w:szCs w:val="24"/>
          <w14:ligatures w14:val="none"/>
        </w:rPr>
      </w:pPr>
      <w:r>
        <w:rPr>
          <w:rFonts w:ascii="Arial" w:eastAsia="Calibri" w:hAnsi="Arial" w:cs="Arial"/>
          <w:b/>
          <w:color w:val="000000"/>
          <w:kern w:val="0"/>
          <w:sz w:val="24"/>
          <w:szCs w:val="24"/>
          <w14:ligatures w14:val="none"/>
        </w:rPr>
        <w:t>I</w:t>
      </w:r>
      <w:r w:rsidR="00B745B5">
        <w:rPr>
          <w:rFonts w:ascii="Arial" w:eastAsia="Calibri" w:hAnsi="Arial" w:cs="Arial"/>
          <w:b/>
          <w:color w:val="000000"/>
          <w:kern w:val="0"/>
          <w:sz w:val="24"/>
          <w:szCs w:val="24"/>
          <w14:ligatures w14:val="none"/>
        </w:rPr>
        <w:t xml:space="preserve">F </w:t>
      </w:r>
      <w:r>
        <w:rPr>
          <w:rFonts w:ascii="Arial" w:eastAsia="Calibri" w:hAnsi="Arial" w:cs="Arial"/>
          <w:b/>
          <w:color w:val="000000"/>
          <w:kern w:val="0"/>
          <w:sz w:val="24"/>
          <w:szCs w:val="24"/>
          <w14:ligatures w14:val="none"/>
        </w:rPr>
        <w:t xml:space="preserve"> FOR ANY REASON YOU NEED SUPPORT IN THE COMPLETION OF THIS APPLICATION PLEASE CONTACT US ON </w:t>
      </w:r>
      <w:hyperlink r:id="rId6" w:history="1">
        <w:r w:rsidR="00B745B5" w:rsidRPr="00266B19">
          <w:rPr>
            <w:rStyle w:val="Hyperlink"/>
            <w:rFonts w:ascii="Arial" w:eastAsia="Calibri" w:hAnsi="Arial" w:cs="Arial"/>
            <w:b/>
            <w:kern w:val="0"/>
            <w:sz w:val="24"/>
            <w:szCs w:val="24"/>
            <w14:ligatures w14:val="none"/>
          </w:rPr>
          <w:t>info@rainbowbedfordshire.co.uk</w:t>
        </w:r>
      </w:hyperlink>
      <w:r w:rsidR="00B745B5">
        <w:rPr>
          <w:rFonts w:ascii="Arial" w:eastAsia="Calibri" w:hAnsi="Arial" w:cs="Arial"/>
          <w:b/>
          <w:color w:val="000000"/>
          <w:kern w:val="0"/>
          <w:sz w:val="24"/>
          <w:szCs w:val="24"/>
          <w14:ligatures w14:val="none"/>
        </w:rPr>
        <w:t xml:space="preserve"> or VIA </w:t>
      </w:r>
      <w:r w:rsidR="00BF1C6C">
        <w:rPr>
          <w:rFonts w:ascii="Arial" w:eastAsia="Calibri" w:hAnsi="Arial" w:cs="Arial"/>
          <w:b/>
          <w:color w:val="000000"/>
          <w:kern w:val="0"/>
          <w:sz w:val="24"/>
          <w:szCs w:val="24"/>
          <w14:ligatures w14:val="none"/>
        </w:rPr>
        <w:t>Instagram or Facebook</w:t>
      </w:r>
    </w:p>
    <w:p w14:paraId="04E26313" w14:textId="77777777" w:rsidR="00BF1C6C" w:rsidRDefault="00BF1C6C" w:rsidP="00151F13">
      <w:pPr>
        <w:autoSpaceDE w:val="0"/>
        <w:autoSpaceDN w:val="0"/>
        <w:adjustRightInd w:val="0"/>
        <w:spacing w:beforeLines="60" w:before="144" w:afterLines="60" w:after="144" w:line="276" w:lineRule="auto"/>
        <w:jc w:val="center"/>
        <w:rPr>
          <w:rFonts w:ascii="Arial" w:eastAsia="Calibri" w:hAnsi="Arial" w:cs="Arial"/>
          <w:b/>
          <w:color w:val="000000"/>
          <w:kern w:val="0"/>
          <w:sz w:val="24"/>
          <w:szCs w:val="24"/>
          <w14:ligatures w14:val="none"/>
        </w:rPr>
      </w:pPr>
    </w:p>
    <w:p w14:paraId="369D6391" w14:textId="03219518" w:rsidR="00EE14FF" w:rsidRPr="00B745B5" w:rsidRDefault="00EE14FF" w:rsidP="00151F13">
      <w:pPr>
        <w:autoSpaceDE w:val="0"/>
        <w:autoSpaceDN w:val="0"/>
        <w:adjustRightInd w:val="0"/>
        <w:spacing w:beforeLines="60" w:before="144" w:afterLines="60" w:after="144" w:line="276" w:lineRule="auto"/>
        <w:jc w:val="center"/>
        <w:rPr>
          <w:rFonts w:ascii="Arial" w:eastAsia="Calibri" w:hAnsi="Arial" w:cs="Arial"/>
          <w:b/>
          <w:color w:val="000000"/>
          <w:kern w:val="0"/>
          <w:sz w:val="32"/>
          <w:szCs w:val="32"/>
          <w14:ligatures w14:val="none"/>
        </w:rPr>
      </w:pPr>
      <w:r w:rsidRPr="00B745B5">
        <w:rPr>
          <w:rFonts w:ascii="Arial" w:eastAsia="Calibri" w:hAnsi="Arial" w:cs="Arial"/>
          <w:b/>
          <w:color w:val="000000"/>
          <w:kern w:val="0"/>
          <w:sz w:val="32"/>
          <w:szCs w:val="32"/>
          <w14:ligatures w14:val="none"/>
        </w:rPr>
        <w:t>Rainbow Bedfordshire Events C.I.</w:t>
      </w:r>
      <w:r w:rsidR="007E627B">
        <w:rPr>
          <w:rFonts w:ascii="Arial" w:eastAsia="Calibri" w:hAnsi="Arial" w:cs="Arial"/>
          <w:b/>
          <w:color w:val="000000"/>
          <w:kern w:val="0"/>
          <w:sz w:val="32"/>
          <w:szCs w:val="32"/>
          <w14:ligatures w14:val="none"/>
        </w:rPr>
        <w:t>O</w:t>
      </w:r>
    </w:p>
    <w:p w14:paraId="1512F4EC" w14:textId="59AEB440" w:rsidR="00EE14FF" w:rsidRDefault="0031150F" w:rsidP="00151F13">
      <w:pPr>
        <w:autoSpaceDE w:val="0"/>
        <w:autoSpaceDN w:val="0"/>
        <w:adjustRightInd w:val="0"/>
        <w:spacing w:beforeLines="60" w:before="144" w:afterLines="60" w:after="144" w:line="276" w:lineRule="auto"/>
        <w:jc w:val="center"/>
        <w:rPr>
          <w:rFonts w:ascii="Arial" w:eastAsia="Calibri" w:hAnsi="Arial" w:cs="Arial"/>
          <w:b/>
          <w:color w:val="000000"/>
          <w:kern w:val="0"/>
          <w:sz w:val="32"/>
          <w:szCs w:val="32"/>
          <w14:ligatures w14:val="none"/>
        </w:rPr>
      </w:pPr>
      <w:r>
        <w:rPr>
          <w:rFonts w:ascii="Arial" w:eastAsia="Calibri" w:hAnsi="Arial" w:cs="Arial"/>
          <w:b/>
          <w:color w:val="000000"/>
          <w:kern w:val="0"/>
          <w:sz w:val="32"/>
          <w:szCs w:val="32"/>
          <w14:ligatures w14:val="none"/>
        </w:rPr>
        <w:t>Trustee</w:t>
      </w:r>
      <w:r w:rsidR="00EE14FF" w:rsidRPr="00B745B5">
        <w:rPr>
          <w:rFonts w:ascii="Arial" w:eastAsia="Calibri" w:hAnsi="Arial" w:cs="Arial"/>
          <w:b/>
          <w:color w:val="000000"/>
          <w:kern w:val="0"/>
          <w:sz w:val="32"/>
          <w:szCs w:val="32"/>
          <w14:ligatures w14:val="none"/>
        </w:rPr>
        <w:t xml:space="preserve"> Role </w:t>
      </w:r>
      <w:r w:rsidR="00D40188">
        <w:rPr>
          <w:rFonts w:ascii="Arial" w:eastAsia="Calibri" w:hAnsi="Arial" w:cs="Arial"/>
          <w:b/>
          <w:color w:val="000000"/>
          <w:kern w:val="0"/>
          <w:sz w:val="32"/>
          <w:szCs w:val="32"/>
          <w14:ligatures w14:val="none"/>
        </w:rPr>
        <w:t>Application</w:t>
      </w:r>
    </w:p>
    <w:p w14:paraId="134ACDAD" w14:textId="1CEA76DF" w:rsidR="00EE14FF" w:rsidRPr="00475A42" w:rsidRDefault="00EE14FF" w:rsidP="00EE14FF">
      <w:pPr>
        <w:autoSpaceDE w:val="0"/>
        <w:autoSpaceDN w:val="0"/>
        <w:adjustRightInd w:val="0"/>
        <w:spacing w:beforeLines="60" w:before="144" w:afterLines="60" w:after="144" w:line="276" w:lineRule="auto"/>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Title:</w:t>
      </w:r>
      <w:r w:rsidRPr="00475A42">
        <w:rPr>
          <w:rFonts w:ascii="Arial" w:eastAsia="Calibri" w:hAnsi="Arial" w:cs="Arial"/>
          <w:b/>
          <w:color w:val="000000"/>
          <w:kern w:val="0"/>
          <w:sz w:val="28"/>
          <w:szCs w:val="28"/>
          <w14:ligatures w14:val="none"/>
        </w:rPr>
        <w:tab/>
      </w:r>
      <w:r w:rsidR="0031150F">
        <w:rPr>
          <w:rFonts w:ascii="Arial" w:eastAsia="Calibri" w:hAnsi="Arial" w:cs="Arial"/>
          <w:b/>
          <w:color w:val="000000"/>
          <w:kern w:val="0"/>
          <w:sz w:val="28"/>
          <w:szCs w:val="28"/>
          <w14:ligatures w14:val="none"/>
        </w:rPr>
        <w:t>Trustee</w:t>
      </w:r>
    </w:p>
    <w:p w14:paraId="37C13011" w14:textId="595C2DE3" w:rsidR="00EE14FF" w:rsidRPr="00475A42" w:rsidRDefault="00EE14FF" w:rsidP="00EE14FF">
      <w:pPr>
        <w:autoSpaceDE w:val="0"/>
        <w:autoSpaceDN w:val="0"/>
        <w:adjustRightInd w:val="0"/>
        <w:spacing w:beforeLines="60" w:before="144" w:afterLines="60" w:after="144" w:line="276" w:lineRule="auto"/>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Responsible to:</w:t>
      </w:r>
      <w:r w:rsidRPr="00475A42">
        <w:rPr>
          <w:rFonts w:ascii="Arial" w:eastAsia="Calibri" w:hAnsi="Arial" w:cs="Arial"/>
          <w:b/>
          <w:color w:val="000000"/>
          <w:kern w:val="0"/>
          <w:sz w:val="28"/>
          <w:szCs w:val="28"/>
          <w14:ligatures w14:val="none"/>
        </w:rPr>
        <w:tab/>
        <w:t>Chair of Rainbow Bedfordshire Events CI</w:t>
      </w:r>
      <w:r w:rsidR="005260F1">
        <w:rPr>
          <w:rFonts w:ascii="Arial" w:eastAsia="Calibri" w:hAnsi="Arial" w:cs="Arial"/>
          <w:b/>
          <w:color w:val="000000"/>
          <w:kern w:val="0"/>
          <w:sz w:val="28"/>
          <w:szCs w:val="28"/>
          <w14:ligatures w14:val="none"/>
        </w:rPr>
        <w:t>O</w:t>
      </w:r>
    </w:p>
    <w:p w14:paraId="095DBF94" w14:textId="73B37767" w:rsidR="00EE14FF" w:rsidRPr="00475A42" w:rsidRDefault="00EE14FF" w:rsidP="00EE14FF">
      <w:pPr>
        <w:autoSpaceDE w:val="0"/>
        <w:autoSpaceDN w:val="0"/>
        <w:adjustRightInd w:val="0"/>
        <w:spacing w:beforeLines="60" w:before="144" w:afterLines="60" w:after="144" w:line="276" w:lineRule="auto"/>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Responsible for</w:t>
      </w:r>
      <w:r w:rsidR="00475A42">
        <w:rPr>
          <w:rFonts w:ascii="Arial" w:eastAsia="Calibri" w:hAnsi="Arial" w:cs="Arial"/>
          <w:b/>
          <w:color w:val="000000"/>
          <w:kern w:val="0"/>
          <w:sz w:val="28"/>
          <w:szCs w:val="28"/>
          <w14:ligatures w14:val="none"/>
        </w:rPr>
        <w:t>:</w:t>
      </w:r>
    </w:p>
    <w:p w14:paraId="6C8B3FD1" w14:textId="4F9C170C" w:rsidR="00EE14FF" w:rsidRPr="00475A42" w:rsidRDefault="00EE14FF" w:rsidP="00475A42">
      <w:pPr>
        <w:autoSpaceDE w:val="0"/>
        <w:autoSpaceDN w:val="0"/>
        <w:adjustRightInd w:val="0"/>
        <w:spacing w:beforeLines="60" w:before="144" w:afterLines="60" w:after="144" w:line="276" w:lineRule="auto"/>
        <w:ind w:left="720" w:hanging="720"/>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w:t>
      </w:r>
      <w:r w:rsidRPr="00475A42">
        <w:rPr>
          <w:rFonts w:ascii="Arial" w:eastAsia="Calibri" w:hAnsi="Arial" w:cs="Arial"/>
          <w:b/>
          <w:color w:val="000000"/>
          <w:kern w:val="0"/>
          <w:sz w:val="28"/>
          <w:szCs w:val="28"/>
          <w14:ligatures w14:val="none"/>
        </w:rPr>
        <w:tab/>
      </w:r>
      <w:r w:rsidRPr="00475A42">
        <w:rPr>
          <w:rFonts w:ascii="Arial" w:eastAsia="Calibri" w:hAnsi="Arial" w:cs="Arial"/>
          <w:bCs/>
          <w:color w:val="000000"/>
          <w:kern w:val="0"/>
          <w:sz w:val="28"/>
          <w:szCs w:val="28"/>
          <w14:ligatures w14:val="none"/>
        </w:rPr>
        <w:t xml:space="preserve">Acting in the capacity of a </w:t>
      </w:r>
      <w:r w:rsidR="0031150F">
        <w:rPr>
          <w:rFonts w:ascii="Arial" w:eastAsia="Calibri" w:hAnsi="Arial" w:cs="Arial"/>
          <w:bCs/>
          <w:color w:val="000000"/>
          <w:kern w:val="0"/>
          <w:sz w:val="28"/>
          <w:szCs w:val="28"/>
          <w14:ligatures w14:val="none"/>
        </w:rPr>
        <w:t>trustee under charity</w:t>
      </w:r>
      <w:r w:rsidRPr="00475A42">
        <w:rPr>
          <w:rFonts w:ascii="Arial" w:eastAsia="Calibri" w:hAnsi="Arial" w:cs="Arial"/>
          <w:bCs/>
          <w:color w:val="000000"/>
          <w:kern w:val="0"/>
          <w:sz w:val="28"/>
          <w:szCs w:val="28"/>
          <w14:ligatures w14:val="none"/>
        </w:rPr>
        <w:t xml:space="preserve"> legislation</w:t>
      </w:r>
      <w:r w:rsidR="00475A42">
        <w:rPr>
          <w:rFonts w:ascii="Arial" w:eastAsia="Calibri" w:hAnsi="Arial" w:cs="Arial"/>
          <w:bCs/>
          <w:color w:val="000000"/>
          <w:kern w:val="0"/>
          <w:sz w:val="28"/>
          <w:szCs w:val="28"/>
          <w14:ligatures w14:val="none"/>
        </w:rPr>
        <w:t>.</w:t>
      </w:r>
      <w:r w:rsidRPr="00475A42">
        <w:rPr>
          <w:rFonts w:ascii="Arial" w:eastAsia="Calibri" w:hAnsi="Arial" w:cs="Arial"/>
          <w:b/>
          <w:color w:val="000000"/>
          <w:kern w:val="0"/>
          <w:sz w:val="28"/>
          <w:szCs w:val="28"/>
          <w14:ligatures w14:val="none"/>
        </w:rPr>
        <w:t xml:space="preserve"> </w:t>
      </w:r>
    </w:p>
    <w:p w14:paraId="351C37D4" w14:textId="2357A075" w:rsidR="00EE14FF" w:rsidRPr="00475A42" w:rsidRDefault="00EE14FF" w:rsidP="00475A42">
      <w:pPr>
        <w:autoSpaceDE w:val="0"/>
        <w:autoSpaceDN w:val="0"/>
        <w:adjustRightInd w:val="0"/>
        <w:spacing w:beforeLines="60" w:before="144" w:afterLines="60" w:after="144" w:line="276" w:lineRule="auto"/>
        <w:ind w:left="720" w:hanging="720"/>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w:t>
      </w:r>
      <w:r w:rsidRPr="00475A42">
        <w:rPr>
          <w:rFonts w:ascii="Arial" w:eastAsia="Calibri" w:hAnsi="Arial" w:cs="Arial"/>
          <w:b/>
          <w:color w:val="000000"/>
          <w:kern w:val="0"/>
          <w:sz w:val="28"/>
          <w:szCs w:val="28"/>
          <w14:ligatures w14:val="none"/>
        </w:rPr>
        <w:tab/>
      </w:r>
      <w:r w:rsidRPr="00475A42">
        <w:rPr>
          <w:rFonts w:ascii="Arial" w:eastAsia="Calibri" w:hAnsi="Arial" w:cs="Arial"/>
          <w:bCs/>
          <w:color w:val="000000"/>
          <w:kern w:val="0"/>
          <w:sz w:val="28"/>
          <w:szCs w:val="28"/>
          <w14:ligatures w14:val="none"/>
        </w:rPr>
        <w:t>Ensure the necessary financial, and risk management structures are in place</w:t>
      </w:r>
      <w:r w:rsidR="00475A42">
        <w:rPr>
          <w:rFonts w:ascii="Arial" w:eastAsia="Calibri" w:hAnsi="Arial" w:cs="Arial"/>
          <w:bCs/>
          <w:color w:val="000000"/>
          <w:kern w:val="0"/>
          <w:sz w:val="28"/>
          <w:szCs w:val="28"/>
          <w14:ligatures w14:val="none"/>
        </w:rPr>
        <w:t>.</w:t>
      </w:r>
    </w:p>
    <w:p w14:paraId="16968015" w14:textId="312DFC18" w:rsidR="00EE14FF" w:rsidRPr="00475A42" w:rsidRDefault="00EE14FF" w:rsidP="00475A42">
      <w:pPr>
        <w:autoSpaceDE w:val="0"/>
        <w:autoSpaceDN w:val="0"/>
        <w:adjustRightInd w:val="0"/>
        <w:spacing w:beforeLines="60" w:before="144" w:afterLines="60" w:after="144" w:line="276" w:lineRule="auto"/>
        <w:ind w:left="720" w:hanging="720"/>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w:t>
      </w:r>
      <w:r w:rsidRPr="00475A42">
        <w:rPr>
          <w:rFonts w:ascii="Arial" w:eastAsia="Calibri" w:hAnsi="Arial" w:cs="Arial"/>
          <w:b/>
          <w:color w:val="000000"/>
          <w:kern w:val="0"/>
          <w:sz w:val="28"/>
          <w:szCs w:val="28"/>
          <w14:ligatures w14:val="none"/>
        </w:rPr>
        <w:tab/>
      </w:r>
      <w:r w:rsidRPr="00475A42">
        <w:rPr>
          <w:rFonts w:ascii="Arial" w:eastAsia="Calibri" w:hAnsi="Arial" w:cs="Arial"/>
          <w:bCs/>
          <w:color w:val="000000"/>
          <w:kern w:val="0"/>
          <w:sz w:val="28"/>
          <w:szCs w:val="28"/>
          <w14:ligatures w14:val="none"/>
        </w:rPr>
        <w:t>Adhering to the vision, mission and values of Rainbow Bedfordshire Events C</w:t>
      </w:r>
      <w:r w:rsidR="0031150F">
        <w:rPr>
          <w:rFonts w:ascii="Arial" w:eastAsia="Calibri" w:hAnsi="Arial" w:cs="Arial"/>
          <w:bCs/>
          <w:color w:val="000000"/>
          <w:kern w:val="0"/>
          <w:sz w:val="28"/>
          <w:szCs w:val="28"/>
          <w14:ligatures w14:val="none"/>
        </w:rPr>
        <w:t>IO</w:t>
      </w:r>
    </w:p>
    <w:p w14:paraId="26BC64B8" w14:textId="4B8F43AB" w:rsidR="00EE14FF" w:rsidRDefault="00EE14FF" w:rsidP="00CA4730">
      <w:pPr>
        <w:autoSpaceDE w:val="0"/>
        <w:autoSpaceDN w:val="0"/>
        <w:adjustRightInd w:val="0"/>
        <w:spacing w:beforeLines="60" w:before="144" w:afterLines="60" w:after="144" w:line="276" w:lineRule="auto"/>
        <w:ind w:left="720" w:hanging="720"/>
        <w:rPr>
          <w:rFonts w:ascii="Arial" w:eastAsia="Calibri" w:hAnsi="Arial" w:cs="Arial"/>
          <w:bCs/>
          <w:color w:val="000000"/>
          <w:kern w:val="0"/>
          <w:sz w:val="28"/>
          <w:szCs w:val="28"/>
          <w14:ligatures w14:val="none"/>
        </w:rPr>
      </w:pPr>
      <w:r w:rsidRPr="00E71105">
        <w:rPr>
          <w:rFonts w:ascii="Arial" w:eastAsia="Calibri" w:hAnsi="Arial" w:cs="Arial"/>
          <w:b/>
          <w:color w:val="000000"/>
          <w:kern w:val="0"/>
          <w:sz w:val="24"/>
          <w:szCs w:val="24"/>
          <w14:ligatures w14:val="none"/>
        </w:rPr>
        <w:t>•</w:t>
      </w:r>
      <w:r w:rsidRPr="00E71105">
        <w:rPr>
          <w:rFonts w:ascii="Arial" w:eastAsia="Calibri" w:hAnsi="Arial" w:cs="Arial"/>
          <w:b/>
          <w:color w:val="000000"/>
          <w:kern w:val="0"/>
          <w:sz w:val="24"/>
          <w:szCs w:val="24"/>
          <w14:ligatures w14:val="none"/>
        </w:rPr>
        <w:tab/>
      </w:r>
      <w:r w:rsidRPr="00475A42">
        <w:rPr>
          <w:rFonts w:ascii="Arial" w:eastAsia="Calibri" w:hAnsi="Arial" w:cs="Arial"/>
          <w:bCs/>
          <w:color w:val="000000"/>
          <w:kern w:val="0"/>
          <w:sz w:val="28"/>
          <w:szCs w:val="28"/>
          <w14:ligatures w14:val="none"/>
        </w:rPr>
        <w:t>Ensuring compliance with the C</w:t>
      </w:r>
      <w:r w:rsidR="00BF1C6C">
        <w:rPr>
          <w:rFonts w:ascii="Arial" w:eastAsia="Calibri" w:hAnsi="Arial" w:cs="Arial"/>
          <w:bCs/>
          <w:color w:val="000000"/>
          <w:kern w:val="0"/>
          <w:sz w:val="28"/>
          <w:szCs w:val="28"/>
          <w14:ligatures w14:val="none"/>
        </w:rPr>
        <w:t>IO constitution</w:t>
      </w:r>
      <w:r w:rsidRPr="00475A42">
        <w:rPr>
          <w:rFonts w:ascii="Arial" w:eastAsia="Calibri" w:hAnsi="Arial" w:cs="Arial"/>
          <w:bCs/>
          <w:color w:val="000000"/>
          <w:kern w:val="0"/>
          <w:sz w:val="28"/>
          <w:szCs w:val="28"/>
          <w14:ligatures w14:val="none"/>
        </w:rPr>
        <w:t xml:space="preserve"> and strategic objectives, ensuring its long-term success</w:t>
      </w:r>
    </w:p>
    <w:p w14:paraId="3E984CAB" w14:textId="77777777" w:rsidR="00475A42" w:rsidRPr="00475A42" w:rsidRDefault="00475A42" w:rsidP="00CA4730">
      <w:pPr>
        <w:autoSpaceDE w:val="0"/>
        <w:autoSpaceDN w:val="0"/>
        <w:adjustRightInd w:val="0"/>
        <w:spacing w:beforeLines="60" w:before="144" w:afterLines="60" w:after="144" w:line="276" w:lineRule="auto"/>
        <w:ind w:left="720" w:hanging="720"/>
        <w:rPr>
          <w:rFonts w:ascii="Arial" w:eastAsia="Calibri" w:hAnsi="Arial" w:cs="Arial"/>
          <w:b/>
          <w:color w:val="000000"/>
          <w:kern w:val="0"/>
          <w:sz w:val="28"/>
          <w:szCs w:val="28"/>
          <w14:ligatures w14:val="none"/>
        </w:rPr>
      </w:pPr>
    </w:p>
    <w:p w14:paraId="488077EE" w14:textId="77777777" w:rsidR="00475A42" w:rsidRDefault="00EE14FF" w:rsidP="00EE14FF">
      <w:pPr>
        <w:autoSpaceDE w:val="0"/>
        <w:autoSpaceDN w:val="0"/>
        <w:adjustRightInd w:val="0"/>
        <w:spacing w:beforeLines="60" w:before="144" w:afterLines="60" w:after="144" w:line="276" w:lineRule="auto"/>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Remuneration</w:t>
      </w:r>
      <w:r w:rsidRPr="00475A42">
        <w:rPr>
          <w:rFonts w:ascii="Arial" w:eastAsia="Calibri" w:hAnsi="Arial" w:cs="Arial"/>
          <w:b/>
          <w:color w:val="000000"/>
          <w:kern w:val="0"/>
          <w:sz w:val="28"/>
          <w:szCs w:val="28"/>
          <w14:ligatures w14:val="none"/>
        </w:rPr>
        <w:tab/>
      </w:r>
    </w:p>
    <w:p w14:paraId="3B89CF3B" w14:textId="4E50F44E" w:rsidR="00475A42" w:rsidRPr="009F0720" w:rsidRDefault="0031150F" w:rsidP="009F0720">
      <w:pPr>
        <w:autoSpaceDE w:val="0"/>
        <w:autoSpaceDN w:val="0"/>
        <w:adjustRightInd w:val="0"/>
        <w:spacing w:beforeLines="60" w:before="144" w:afterLines="60" w:after="144" w:line="276" w:lineRule="auto"/>
        <w:rPr>
          <w:rFonts w:ascii="Arial" w:eastAsia="Calibri" w:hAnsi="Arial" w:cs="Arial"/>
          <w:bCs/>
          <w:color w:val="000000"/>
          <w:kern w:val="0"/>
          <w:sz w:val="28"/>
          <w:szCs w:val="28"/>
          <w14:ligatures w14:val="none"/>
        </w:rPr>
      </w:pPr>
      <w:r>
        <w:rPr>
          <w:rFonts w:ascii="Arial" w:eastAsia="Calibri" w:hAnsi="Arial" w:cs="Arial"/>
          <w:bCs/>
          <w:color w:val="000000"/>
          <w:kern w:val="0"/>
          <w:sz w:val="28"/>
          <w:szCs w:val="28"/>
          <w14:ligatures w14:val="none"/>
        </w:rPr>
        <w:t xml:space="preserve">Trustees </w:t>
      </w:r>
      <w:r w:rsidR="009F0720" w:rsidRPr="009F0720">
        <w:rPr>
          <w:rFonts w:ascii="Arial" w:eastAsia="Calibri" w:hAnsi="Arial" w:cs="Arial"/>
          <w:bCs/>
          <w:color w:val="000000"/>
          <w:kern w:val="0"/>
          <w:sz w:val="28"/>
          <w:szCs w:val="28"/>
          <w14:ligatures w14:val="none"/>
        </w:rPr>
        <w:t xml:space="preserve">act in a voluntary capacity </w:t>
      </w:r>
      <w:r w:rsidR="009F0720">
        <w:rPr>
          <w:rFonts w:ascii="Arial" w:eastAsia="Calibri" w:hAnsi="Arial" w:cs="Arial"/>
          <w:bCs/>
          <w:color w:val="000000"/>
          <w:kern w:val="0"/>
          <w:sz w:val="28"/>
          <w:szCs w:val="28"/>
          <w14:ligatures w14:val="none"/>
        </w:rPr>
        <w:t xml:space="preserve">with a dedication to furthering our objectives, </w:t>
      </w:r>
      <w:r w:rsidR="00184565">
        <w:rPr>
          <w:rFonts w:ascii="Arial" w:eastAsia="Calibri" w:hAnsi="Arial" w:cs="Arial"/>
          <w:bCs/>
          <w:color w:val="000000"/>
          <w:kern w:val="0"/>
          <w:sz w:val="28"/>
          <w:szCs w:val="28"/>
          <w14:ligatures w14:val="none"/>
        </w:rPr>
        <w:t>as such are</w:t>
      </w:r>
      <w:r w:rsidR="009F0720" w:rsidRPr="009F0720">
        <w:rPr>
          <w:rFonts w:ascii="Arial" w:eastAsia="Calibri" w:hAnsi="Arial" w:cs="Arial"/>
          <w:bCs/>
          <w:color w:val="000000"/>
          <w:kern w:val="0"/>
          <w:sz w:val="28"/>
          <w:szCs w:val="28"/>
          <w14:ligatures w14:val="none"/>
        </w:rPr>
        <w:t xml:space="preserve"> </w:t>
      </w:r>
      <w:r w:rsidR="00184565">
        <w:rPr>
          <w:rFonts w:ascii="Arial" w:eastAsia="Calibri" w:hAnsi="Arial" w:cs="Arial"/>
          <w:bCs/>
          <w:color w:val="000000"/>
          <w:kern w:val="0"/>
          <w:sz w:val="28"/>
          <w:szCs w:val="28"/>
          <w14:ligatures w14:val="none"/>
        </w:rPr>
        <w:t>not paid.</w:t>
      </w:r>
    </w:p>
    <w:p w14:paraId="443550EF" w14:textId="77777777" w:rsidR="00EE14FF" w:rsidRPr="00475A42" w:rsidRDefault="00EE14FF" w:rsidP="00EE14FF">
      <w:pPr>
        <w:autoSpaceDE w:val="0"/>
        <w:autoSpaceDN w:val="0"/>
        <w:adjustRightInd w:val="0"/>
        <w:spacing w:beforeLines="60" w:before="144" w:afterLines="60" w:after="144" w:line="276" w:lineRule="auto"/>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Main areas of responsibility and specific duties</w:t>
      </w:r>
    </w:p>
    <w:p w14:paraId="566D587B" w14:textId="3DA5610F" w:rsidR="00EE14FF" w:rsidRPr="00475A42" w:rsidRDefault="00EE14FF" w:rsidP="00475A42">
      <w:pPr>
        <w:autoSpaceDE w:val="0"/>
        <w:autoSpaceDN w:val="0"/>
        <w:adjustRightInd w:val="0"/>
        <w:spacing w:beforeLines="60" w:before="144" w:afterLines="60" w:after="144" w:line="276" w:lineRule="auto"/>
        <w:ind w:left="720" w:hanging="720"/>
        <w:rPr>
          <w:rFonts w:ascii="Arial" w:eastAsia="Calibri" w:hAnsi="Arial" w:cs="Arial"/>
          <w:bCs/>
          <w:color w:val="000000"/>
          <w:kern w:val="0"/>
          <w:sz w:val="28"/>
          <w:szCs w:val="28"/>
          <w14:ligatures w14:val="none"/>
        </w:rPr>
      </w:pPr>
      <w:r w:rsidRPr="00475A42">
        <w:rPr>
          <w:rFonts w:ascii="Arial" w:eastAsia="Calibri" w:hAnsi="Arial" w:cs="Arial"/>
          <w:b/>
          <w:color w:val="000000"/>
          <w:kern w:val="0"/>
          <w:sz w:val="28"/>
          <w:szCs w:val="28"/>
          <w14:ligatures w14:val="none"/>
        </w:rPr>
        <w:t>•</w:t>
      </w:r>
      <w:r w:rsidRPr="00475A42">
        <w:rPr>
          <w:rFonts w:ascii="Arial" w:eastAsia="Calibri" w:hAnsi="Arial" w:cs="Arial"/>
          <w:b/>
          <w:color w:val="000000"/>
          <w:kern w:val="0"/>
          <w:sz w:val="28"/>
          <w:szCs w:val="28"/>
          <w14:ligatures w14:val="none"/>
        </w:rPr>
        <w:tab/>
      </w:r>
      <w:r w:rsidRPr="00475A42">
        <w:rPr>
          <w:rFonts w:ascii="Arial" w:eastAsia="Calibri" w:hAnsi="Arial" w:cs="Arial"/>
          <w:bCs/>
          <w:color w:val="000000"/>
          <w:kern w:val="0"/>
          <w:sz w:val="28"/>
          <w:szCs w:val="28"/>
          <w14:ligatures w14:val="none"/>
        </w:rPr>
        <w:t xml:space="preserve">Ensure that </w:t>
      </w:r>
      <w:r w:rsidR="0031150F">
        <w:rPr>
          <w:rFonts w:ascii="Arial" w:eastAsia="Calibri" w:hAnsi="Arial" w:cs="Arial"/>
          <w:bCs/>
          <w:color w:val="000000"/>
          <w:kern w:val="0"/>
          <w:sz w:val="28"/>
          <w:szCs w:val="28"/>
          <w14:ligatures w14:val="none"/>
        </w:rPr>
        <w:t>Rainbow Bedfordshire Events</w:t>
      </w:r>
      <w:r w:rsidR="00FD7B44">
        <w:rPr>
          <w:rFonts w:ascii="Arial" w:eastAsia="Calibri" w:hAnsi="Arial" w:cs="Arial"/>
          <w:bCs/>
          <w:color w:val="000000"/>
          <w:kern w:val="0"/>
          <w:sz w:val="28"/>
          <w:szCs w:val="28"/>
          <w14:ligatures w14:val="none"/>
        </w:rPr>
        <w:t xml:space="preserve"> CIO</w:t>
      </w:r>
      <w:r w:rsidR="0031150F">
        <w:rPr>
          <w:rFonts w:ascii="Arial" w:eastAsia="Calibri" w:hAnsi="Arial" w:cs="Arial"/>
          <w:bCs/>
          <w:color w:val="000000"/>
          <w:kern w:val="0"/>
          <w:sz w:val="28"/>
          <w:szCs w:val="28"/>
          <w14:ligatures w14:val="none"/>
        </w:rPr>
        <w:t xml:space="preserve"> </w:t>
      </w:r>
      <w:r w:rsidRPr="00475A42">
        <w:rPr>
          <w:rFonts w:ascii="Arial" w:eastAsia="Calibri" w:hAnsi="Arial" w:cs="Arial"/>
          <w:bCs/>
          <w:color w:val="000000"/>
          <w:kern w:val="0"/>
          <w:sz w:val="28"/>
          <w:szCs w:val="28"/>
          <w14:ligatures w14:val="none"/>
        </w:rPr>
        <w:t xml:space="preserve">is governed correctly in line with legislation and </w:t>
      </w:r>
      <w:r w:rsidR="00CA4730" w:rsidRPr="00475A42">
        <w:rPr>
          <w:rFonts w:ascii="Arial" w:eastAsia="Calibri" w:hAnsi="Arial" w:cs="Arial"/>
          <w:bCs/>
          <w:color w:val="000000"/>
          <w:kern w:val="0"/>
          <w:sz w:val="28"/>
          <w:szCs w:val="28"/>
          <w14:ligatures w14:val="none"/>
        </w:rPr>
        <w:t>that it</w:t>
      </w:r>
      <w:r w:rsidRPr="00475A42">
        <w:rPr>
          <w:rFonts w:ascii="Arial" w:eastAsia="Calibri" w:hAnsi="Arial" w:cs="Arial"/>
          <w:bCs/>
          <w:color w:val="000000"/>
          <w:kern w:val="0"/>
          <w:sz w:val="28"/>
          <w:szCs w:val="28"/>
          <w14:ligatures w14:val="none"/>
        </w:rPr>
        <w:t xml:space="preserve"> acts within its powers</w:t>
      </w:r>
    </w:p>
    <w:p w14:paraId="3BE85979" w14:textId="7929EA02" w:rsidR="00EE14FF" w:rsidRPr="00475A42" w:rsidRDefault="00EE14FF" w:rsidP="00EE14FF">
      <w:pPr>
        <w:autoSpaceDE w:val="0"/>
        <w:autoSpaceDN w:val="0"/>
        <w:adjustRightInd w:val="0"/>
        <w:spacing w:beforeLines="60" w:before="144" w:afterLines="60" w:after="144" w:line="276" w:lineRule="auto"/>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w:t>
      </w:r>
      <w:r w:rsidRPr="00475A42">
        <w:rPr>
          <w:rFonts w:ascii="Arial" w:eastAsia="Calibri" w:hAnsi="Arial" w:cs="Arial"/>
          <w:b/>
          <w:color w:val="000000"/>
          <w:kern w:val="0"/>
          <w:sz w:val="28"/>
          <w:szCs w:val="28"/>
          <w14:ligatures w14:val="none"/>
        </w:rPr>
        <w:tab/>
      </w:r>
      <w:r w:rsidRPr="00475A42">
        <w:rPr>
          <w:rFonts w:ascii="Arial" w:eastAsia="Calibri" w:hAnsi="Arial" w:cs="Arial"/>
          <w:bCs/>
          <w:color w:val="000000"/>
          <w:kern w:val="0"/>
          <w:sz w:val="28"/>
          <w:szCs w:val="28"/>
          <w14:ligatures w14:val="none"/>
        </w:rPr>
        <w:t xml:space="preserve">Ensure all Board decisions comply with </w:t>
      </w:r>
      <w:r w:rsidR="007E627B">
        <w:rPr>
          <w:rFonts w:ascii="Arial" w:eastAsia="Calibri" w:hAnsi="Arial" w:cs="Arial"/>
          <w:bCs/>
          <w:color w:val="000000"/>
          <w:kern w:val="0"/>
          <w:sz w:val="28"/>
          <w:szCs w:val="28"/>
          <w14:ligatures w14:val="none"/>
        </w:rPr>
        <w:t>relevant legislation.</w:t>
      </w:r>
    </w:p>
    <w:p w14:paraId="5BBD5B49" w14:textId="09DA5C6A" w:rsidR="00EE14FF" w:rsidRPr="00475A42" w:rsidRDefault="00EE14FF" w:rsidP="00EE14FF">
      <w:pPr>
        <w:autoSpaceDE w:val="0"/>
        <w:autoSpaceDN w:val="0"/>
        <w:adjustRightInd w:val="0"/>
        <w:spacing w:beforeLines="60" w:before="144" w:afterLines="60" w:after="144" w:line="276" w:lineRule="auto"/>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w:t>
      </w:r>
      <w:r w:rsidRPr="00475A42">
        <w:rPr>
          <w:rFonts w:ascii="Arial" w:eastAsia="Calibri" w:hAnsi="Arial" w:cs="Arial"/>
          <w:b/>
          <w:color w:val="000000"/>
          <w:kern w:val="0"/>
          <w:sz w:val="28"/>
          <w:szCs w:val="28"/>
          <w14:ligatures w14:val="none"/>
        </w:rPr>
        <w:tab/>
      </w:r>
      <w:r w:rsidRPr="00475A42">
        <w:rPr>
          <w:rFonts w:ascii="Arial" w:eastAsia="Calibri" w:hAnsi="Arial" w:cs="Arial"/>
          <w:bCs/>
          <w:color w:val="000000"/>
          <w:kern w:val="0"/>
          <w:sz w:val="28"/>
          <w:szCs w:val="28"/>
          <w14:ligatures w14:val="none"/>
        </w:rPr>
        <w:t>Contribute to and share responsibility for the CI</w:t>
      </w:r>
      <w:r w:rsidR="00FD7B44">
        <w:rPr>
          <w:rFonts w:ascii="Arial" w:eastAsia="Calibri" w:hAnsi="Arial" w:cs="Arial"/>
          <w:bCs/>
          <w:color w:val="000000"/>
          <w:kern w:val="0"/>
          <w:sz w:val="28"/>
          <w:szCs w:val="28"/>
          <w14:ligatures w14:val="none"/>
        </w:rPr>
        <w:t>O</w:t>
      </w:r>
      <w:r w:rsidRPr="00475A42">
        <w:rPr>
          <w:rFonts w:ascii="Arial" w:eastAsia="Calibri" w:hAnsi="Arial" w:cs="Arial"/>
          <w:bCs/>
          <w:color w:val="000000"/>
          <w:kern w:val="0"/>
          <w:sz w:val="28"/>
          <w:szCs w:val="28"/>
          <w14:ligatures w14:val="none"/>
        </w:rPr>
        <w:t xml:space="preserve"> Board’s decisions</w:t>
      </w:r>
    </w:p>
    <w:p w14:paraId="0A63E1AE" w14:textId="7577399A" w:rsidR="00EE14FF" w:rsidRPr="00475A42" w:rsidRDefault="00EE14FF" w:rsidP="00CA4730">
      <w:pPr>
        <w:autoSpaceDE w:val="0"/>
        <w:autoSpaceDN w:val="0"/>
        <w:adjustRightInd w:val="0"/>
        <w:spacing w:beforeLines="60" w:before="144" w:afterLines="60" w:after="144" w:line="276" w:lineRule="auto"/>
        <w:ind w:left="720" w:hanging="720"/>
        <w:rPr>
          <w:rFonts w:ascii="Arial" w:eastAsia="Calibri" w:hAnsi="Arial" w:cs="Arial"/>
          <w:bCs/>
          <w:color w:val="000000"/>
          <w:kern w:val="0"/>
          <w:sz w:val="28"/>
          <w:szCs w:val="28"/>
          <w14:ligatures w14:val="none"/>
        </w:rPr>
      </w:pPr>
      <w:r w:rsidRPr="00475A42">
        <w:rPr>
          <w:rFonts w:ascii="Arial" w:eastAsia="Calibri" w:hAnsi="Arial" w:cs="Arial"/>
          <w:b/>
          <w:color w:val="000000"/>
          <w:kern w:val="0"/>
          <w:sz w:val="28"/>
          <w:szCs w:val="28"/>
          <w14:ligatures w14:val="none"/>
        </w:rPr>
        <w:lastRenderedPageBreak/>
        <w:t>•</w:t>
      </w:r>
      <w:r w:rsidRPr="00475A42">
        <w:rPr>
          <w:rFonts w:ascii="Arial" w:eastAsia="Calibri" w:hAnsi="Arial" w:cs="Arial"/>
          <w:b/>
          <w:color w:val="000000"/>
          <w:kern w:val="0"/>
          <w:sz w:val="28"/>
          <w:szCs w:val="28"/>
          <w14:ligatures w14:val="none"/>
        </w:rPr>
        <w:tab/>
      </w:r>
      <w:r w:rsidRPr="00475A42">
        <w:rPr>
          <w:rFonts w:ascii="Arial" w:eastAsia="Calibri" w:hAnsi="Arial" w:cs="Arial"/>
          <w:bCs/>
          <w:color w:val="000000"/>
          <w:kern w:val="0"/>
          <w:sz w:val="28"/>
          <w:szCs w:val="28"/>
          <w14:ligatures w14:val="none"/>
        </w:rPr>
        <w:t>Set, monitor and review the short and long term objectives, strategy and performance of the CI</w:t>
      </w:r>
      <w:r w:rsidR="007E627B">
        <w:rPr>
          <w:rFonts w:ascii="Arial" w:eastAsia="Calibri" w:hAnsi="Arial" w:cs="Arial"/>
          <w:bCs/>
          <w:color w:val="000000"/>
          <w:kern w:val="0"/>
          <w:sz w:val="28"/>
          <w:szCs w:val="28"/>
          <w14:ligatures w14:val="none"/>
        </w:rPr>
        <w:t>O</w:t>
      </w:r>
    </w:p>
    <w:p w14:paraId="34D581BD" w14:textId="0BFC34C6" w:rsidR="00EE14FF" w:rsidRPr="00475A42" w:rsidRDefault="00EE14FF" w:rsidP="00475A42">
      <w:pPr>
        <w:autoSpaceDE w:val="0"/>
        <w:autoSpaceDN w:val="0"/>
        <w:adjustRightInd w:val="0"/>
        <w:spacing w:beforeLines="60" w:before="144" w:afterLines="60" w:after="144" w:line="276" w:lineRule="auto"/>
        <w:ind w:left="720" w:hanging="720"/>
        <w:rPr>
          <w:rFonts w:ascii="Arial" w:eastAsia="Calibri" w:hAnsi="Arial" w:cs="Arial"/>
          <w:bCs/>
          <w:color w:val="000000"/>
          <w:kern w:val="0"/>
          <w:sz w:val="28"/>
          <w:szCs w:val="28"/>
          <w14:ligatures w14:val="none"/>
        </w:rPr>
      </w:pPr>
      <w:r w:rsidRPr="00475A42">
        <w:rPr>
          <w:rFonts w:ascii="Arial" w:eastAsia="Calibri" w:hAnsi="Arial" w:cs="Arial"/>
          <w:b/>
          <w:color w:val="000000"/>
          <w:kern w:val="0"/>
          <w:sz w:val="28"/>
          <w:szCs w:val="28"/>
          <w14:ligatures w14:val="none"/>
        </w:rPr>
        <w:t>•</w:t>
      </w:r>
      <w:r w:rsidRPr="00475A42">
        <w:rPr>
          <w:rFonts w:ascii="Arial" w:eastAsia="Calibri" w:hAnsi="Arial" w:cs="Arial"/>
          <w:b/>
          <w:color w:val="000000"/>
          <w:kern w:val="0"/>
          <w:sz w:val="28"/>
          <w:szCs w:val="28"/>
          <w14:ligatures w14:val="none"/>
        </w:rPr>
        <w:tab/>
      </w:r>
      <w:r w:rsidRPr="00475A42">
        <w:rPr>
          <w:rFonts w:ascii="Arial" w:eastAsia="Calibri" w:hAnsi="Arial" w:cs="Arial"/>
          <w:bCs/>
          <w:color w:val="000000"/>
          <w:kern w:val="0"/>
          <w:sz w:val="28"/>
          <w:szCs w:val="28"/>
          <w14:ligatures w14:val="none"/>
        </w:rPr>
        <w:t>Show understanding of the external factors which influence the work of the CI</w:t>
      </w:r>
      <w:r w:rsidR="0031150F">
        <w:rPr>
          <w:rFonts w:ascii="Arial" w:eastAsia="Calibri" w:hAnsi="Arial" w:cs="Arial"/>
          <w:bCs/>
          <w:color w:val="000000"/>
          <w:kern w:val="0"/>
          <w:sz w:val="28"/>
          <w:szCs w:val="28"/>
          <w14:ligatures w14:val="none"/>
        </w:rPr>
        <w:t>O</w:t>
      </w:r>
      <w:r w:rsidRPr="00475A42">
        <w:rPr>
          <w:rFonts w:ascii="Arial" w:eastAsia="Calibri" w:hAnsi="Arial" w:cs="Arial"/>
          <w:bCs/>
          <w:color w:val="000000"/>
          <w:kern w:val="0"/>
          <w:sz w:val="28"/>
          <w:szCs w:val="28"/>
          <w14:ligatures w14:val="none"/>
        </w:rPr>
        <w:t>, such as: Government policy, welfare reform, changes within society and the economy, the changing needs of Bedfordshire LGBTQ+ residents</w:t>
      </w:r>
    </w:p>
    <w:p w14:paraId="5F31F9B1" w14:textId="4C10229F" w:rsidR="00E71105" w:rsidRPr="00475A42" w:rsidRDefault="00EE14FF" w:rsidP="00287708">
      <w:pPr>
        <w:autoSpaceDE w:val="0"/>
        <w:autoSpaceDN w:val="0"/>
        <w:adjustRightInd w:val="0"/>
        <w:spacing w:beforeLines="60" w:before="144" w:afterLines="60" w:after="144" w:line="276" w:lineRule="auto"/>
        <w:ind w:left="720" w:hanging="720"/>
        <w:rPr>
          <w:rFonts w:ascii="Arial" w:eastAsia="Calibri" w:hAnsi="Arial" w:cs="Arial"/>
          <w:bCs/>
          <w:color w:val="000000"/>
          <w:kern w:val="0"/>
          <w:sz w:val="28"/>
          <w:szCs w:val="28"/>
          <w14:ligatures w14:val="none"/>
        </w:rPr>
      </w:pPr>
      <w:r w:rsidRPr="00475A42">
        <w:rPr>
          <w:rFonts w:ascii="Arial" w:eastAsia="Calibri" w:hAnsi="Arial" w:cs="Arial"/>
          <w:b/>
          <w:color w:val="000000"/>
          <w:kern w:val="0"/>
          <w:sz w:val="28"/>
          <w:szCs w:val="28"/>
          <w14:ligatures w14:val="none"/>
        </w:rPr>
        <w:t>•</w:t>
      </w:r>
      <w:r w:rsidRPr="00475A42">
        <w:rPr>
          <w:rFonts w:ascii="Arial" w:eastAsia="Calibri" w:hAnsi="Arial" w:cs="Arial"/>
          <w:b/>
          <w:color w:val="000000"/>
          <w:kern w:val="0"/>
          <w:sz w:val="28"/>
          <w:szCs w:val="28"/>
          <w14:ligatures w14:val="none"/>
        </w:rPr>
        <w:tab/>
      </w:r>
      <w:r w:rsidRPr="00475A42">
        <w:rPr>
          <w:rFonts w:ascii="Arial" w:eastAsia="Calibri" w:hAnsi="Arial" w:cs="Arial"/>
          <w:bCs/>
          <w:color w:val="000000"/>
          <w:kern w:val="0"/>
          <w:sz w:val="28"/>
          <w:szCs w:val="28"/>
          <w14:ligatures w14:val="none"/>
        </w:rPr>
        <w:t>Foster a culture which enhances commitment, enthusiasm and excellence and of working together to achieve success</w:t>
      </w:r>
      <w:r w:rsidR="00AA73A6" w:rsidRPr="00475A42">
        <w:rPr>
          <w:rFonts w:ascii="Arial" w:eastAsia="Calibri" w:hAnsi="Arial" w:cs="Arial"/>
          <w:bCs/>
          <w:color w:val="000000"/>
          <w:kern w:val="0"/>
          <w:sz w:val="28"/>
          <w:szCs w:val="28"/>
          <w14:ligatures w14:val="none"/>
        </w:rPr>
        <w:t xml:space="preserve"> </w:t>
      </w:r>
    </w:p>
    <w:p w14:paraId="3EA56A3A" w14:textId="77777777" w:rsidR="00E71105" w:rsidRPr="00475A42" w:rsidRDefault="00E71105" w:rsidP="00EE14FF">
      <w:pPr>
        <w:autoSpaceDE w:val="0"/>
        <w:autoSpaceDN w:val="0"/>
        <w:adjustRightInd w:val="0"/>
        <w:spacing w:beforeLines="60" w:before="144" w:afterLines="60" w:after="144" w:line="276" w:lineRule="auto"/>
        <w:rPr>
          <w:rFonts w:ascii="Arial" w:eastAsia="Calibri" w:hAnsi="Arial" w:cs="Arial"/>
          <w:b/>
          <w:color w:val="000000"/>
          <w:kern w:val="0"/>
          <w:sz w:val="28"/>
          <w:szCs w:val="28"/>
          <w14:ligatures w14:val="none"/>
        </w:rPr>
      </w:pPr>
    </w:p>
    <w:p w14:paraId="70DB20E7" w14:textId="77777777" w:rsidR="00EE14FF" w:rsidRPr="00475A42" w:rsidRDefault="00EE14FF" w:rsidP="00EE14FF">
      <w:pPr>
        <w:autoSpaceDE w:val="0"/>
        <w:autoSpaceDN w:val="0"/>
        <w:adjustRightInd w:val="0"/>
        <w:spacing w:beforeLines="60" w:before="144" w:afterLines="60" w:after="144" w:line="276" w:lineRule="auto"/>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Financial Management and Control of Risk</w:t>
      </w:r>
    </w:p>
    <w:p w14:paraId="4C4DA1BD" w14:textId="1E07BB1B" w:rsidR="00EE14FF" w:rsidRPr="00475A42" w:rsidRDefault="00EE14FF" w:rsidP="00EE14FF">
      <w:pPr>
        <w:autoSpaceDE w:val="0"/>
        <w:autoSpaceDN w:val="0"/>
        <w:adjustRightInd w:val="0"/>
        <w:spacing w:beforeLines="60" w:before="144" w:afterLines="60" w:after="144" w:line="276" w:lineRule="auto"/>
        <w:rPr>
          <w:rFonts w:ascii="Arial" w:eastAsia="Calibri" w:hAnsi="Arial" w:cs="Arial"/>
          <w:bCs/>
          <w:color w:val="000000"/>
          <w:kern w:val="0"/>
          <w:sz w:val="28"/>
          <w:szCs w:val="28"/>
          <w14:ligatures w14:val="none"/>
        </w:rPr>
      </w:pPr>
      <w:r w:rsidRPr="00475A42">
        <w:rPr>
          <w:rFonts w:ascii="Arial" w:eastAsia="Calibri" w:hAnsi="Arial" w:cs="Arial"/>
          <w:b/>
          <w:color w:val="000000"/>
          <w:kern w:val="0"/>
          <w:sz w:val="28"/>
          <w:szCs w:val="28"/>
          <w14:ligatures w14:val="none"/>
        </w:rPr>
        <w:t>•</w:t>
      </w:r>
      <w:r w:rsidRPr="00475A42">
        <w:rPr>
          <w:rFonts w:ascii="Arial" w:eastAsia="Calibri" w:hAnsi="Arial" w:cs="Arial"/>
          <w:b/>
          <w:color w:val="000000"/>
          <w:kern w:val="0"/>
          <w:sz w:val="28"/>
          <w:szCs w:val="28"/>
          <w14:ligatures w14:val="none"/>
        </w:rPr>
        <w:tab/>
      </w:r>
      <w:r w:rsidRPr="00475A42">
        <w:rPr>
          <w:rFonts w:ascii="Arial" w:eastAsia="Calibri" w:hAnsi="Arial" w:cs="Arial"/>
          <w:bCs/>
          <w:color w:val="000000"/>
          <w:kern w:val="0"/>
          <w:sz w:val="28"/>
          <w:szCs w:val="28"/>
          <w14:ligatures w14:val="none"/>
        </w:rPr>
        <w:t>Approve and monitor budgets for income and expenditure; the accounts, cash flow, and any grant monies obtained</w:t>
      </w:r>
    </w:p>
    <w:p w14:paraId="59429D23" w14:textId="4931CD1A" w:rsidR="00EE14FF" w:rsidRPr="00475A42" w:rsidRDefault="00EE14FF" w:rsidP="00EE14FF">
      <w:pPr>
        <w:autoSpaceDE w:val="0"/>
        <w:autoSpaceDN w:val="0"/>
        <w:adjustRightInd w:val="0"/>
        <w:spacing w:beforeLines="60" w:before="144" w:afterLines="60" w:after="144" w:line="276" w:lineRule="auto"/>
        <w:rPr>
          <w:rFonts w:ascii="Arial" w:eastAsia="Calibri" w:hAnsi="Arial" w:cs="Arial"/>
          <w:bCs/>
          <w:color w:val="000000"/>
          <w:kern w:val="0"/>
          <w:sz w:val="28"/>
          <w:szCs w:val="28"/>
          <w14:ligatures w14:val="none"/>
        </w:rPr>
      </w:pPr>
      <w:r w:rsidRPr="00475A42">
        <w:rPr>
          <w:rFonts w:ascii="Arial" w:eastAsia="Calibri" w:hAnsi="Arial" w:cs="Arial"/>
          <w:bCs/>
          <w:color w:val="000000"/>
          <w:kern w:val="0"/>
          <w:sz w:val="28"/>
          <w:szCs w:val="28"/>
          <w14:ligatures w14:val="none"/>
        </w:rPr>
        <w:t>•</w:t>
      </w:r>
      <w:r w:rsidRPr="00475A42">
        <w:rPr>
          <w:rFonts w:ascii="Arial" w:eastAsia="Calibri" w:hAnsi="Arial" w:cs="Arial"/>
          <w:bCs/>
          <w:color w:val="000000"/>
          <w:kern w:val="0"/>
          <w:sz w:val="28"/>
          <w:szCs w:val="28"/>
          <w14:ligatures w14:val="none"/>
        </w:rPr>
        <w:tab/>
        <w:t>Establish and oversee a risk management framework in order to safeguard the assets and reputation of the CI</w:t>
      </w:r>
      <w:r w:rsidR="0031150F">
        <w:rPr>
          <w:rFonts w:ascii="Arial" w:eastAsia="Calibri" w:hAnsi="Arial" w:cs="Arial"/>
          <w:bCs/>
          <w:color w:val="000000"/>
          <w:kern w:val="0"/>
          <w:sz w:val="28"/>
          <w:szCs w:val="28"/>
          <w14:ligatures w14:val="none"/>
        </w:rPr>
        <w:t>O.</w:t>
      </w:r>
    </w:p>
    <w:p w14:paraId="6B931A82" w14:textId="669330AE" w:rsidR="00EE14FF" w:rsidRPr="00475A42" w:rsidRDefault="00EE14FF" w:rsidP="00287708">
      <w:pPr>
        <w:autoSpaceDE w:val="0"/>
        <w:autoSpaceDN w:val="0"/>
        <w:adjustRightInd w:val="0"/>
        <w:spacing w:beforeLines="60" w:before="144" w:afterLines="60" w:after="144" w:line="276" w:lineRule="auto"/>
        <w:ind w:left="720" w:hanging="720"/>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w:t>
      </w:r>
      <w:r w:rsidRPr="00475A42">
        <w:rPr>
          <w:rFonts w:ascii="Arial" w:eastAsia="Calibri" w:hAnsi="Arial" w:cs="Arial"/>
          <w:b/>
          <w:color w:val="000000"/>
          <w:kern w:val="0"/>
          <w:sz w:val="28"/>
          <w:szCs w:val="28"/>
          <w14:ligatures w14:val="none"/>
        </w:rPr>
        <w:tab/>
      </w:r>
      <w:r w:rsidRPr="00475A42">
        <w:rPr>
          <w:rFonts w:ascii="Arial" w:eastAsia="Calibri" w:hAnsi="Arial" w:cs="Arial"/>
          <w:bCs/>
          <w:color w:val="000000"/>
          <w:kern w:val="0"/>
          <w:sz w:val="28"/>
          <w:szCs w:val="28"/>
          <w14:ligatures w14:val="none"/>
        </w:rPr>
        <w:t>Contribute to the review and evaluation of present and future strengths, weaknesses, opportunities and threats in both the internal and external environment, to support the development of an effective, forward looking company.</w:t>
      </w:r>
    </w:p>
    <w:p w14:paraId="056CE26B" w14:textId="77777777" w:rsidR="00EE14FF" w:rsidRPr="00475A42" w:rsidRDefault="00EE14FF" w:rsidP="00EE14FF">
      <w:pPr>
        <w:autoSpaceDE w:val="0"/>
        <w:autoSpaceDN w:val="0"/>
        <w:adjustRightInd w:val="0"/>
        <w:spacing w:beforeLines="60" w:before="144" w:afterLines="60" w:after="144" w:line="276" w:lineRule="auto"/>
        <w:rPr>
          <w:rFonts w:ascii="Arial" w:eastAsia="Calibri" w:hAnsi="Arial" w:cs="Arial"/>
          <w:b/>
          <w:color w:val="000000"/>
          <w:kern w:val="0"/>
          <w:sz w:val="28"/>
          <w:szCs w:val="28"/>
          <w14:ligatures w14:val="none"/>
        </w:rPr>
      </w:pPr>
    </w:p>
    <w:p w14:paraId="7C48604F" w14:textId="19496D74" w:rsidR="00EE14FF" w:rsidRPr="00475A42" w:rsidRDefault="00EE14FF" w:rsidP="00EE14FF">
      <w:pPr>
        <w:autoSpaceDE w:val="0"/>
        <w:autoSpaceDN w:val="0"/>
        <w:adjustRightInd w:val="0"/>
        <w:spacing w:beforeLines="60" w:before="144" w:afterLines="60" w:after="144" w:line="276" w:lineRule="auto"/>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Governance</w:t>
      </w:r>
    </w:p>
    <w:p w14:paraId="7FA3C0F0" w14:textId="37C22008" w:rsidR="00EE14FF" w:rsidRPr="00475A42" w:rsidRDefault="00EE14FF" w:rsidP="00EE14FF">
      <w:pPr>
        <w:autoSpaceDE w:val="0"/>
        <w:autoSpaceDN w:val="0"/>
        <w:adjustRightInd w:val="0"/>
        <w:spacing w:beforeLines="60" w:before="144" w:afterLines="60" w:after="144" w:line="276" w:lineRule="auto"/>
        <w:rPr>
          <w:rFonts w:ascii="Arial" w:eastAsia="Calibri" w:hAnsi="Arial" w:cs="Arial"/>
          <w:bCs/>
          <w:color w:val="000000"/>
          <w:kern w:val="0"/>
          <w:sz w:val="28"/>
          <w:szCs w:val="28"/>
          <w14:ligatures w14:val="none"/>
        </w:rPr>
      </w:pPr>
      <w:r w:rsidRPr="00475A42">
        <w:rPr>
          <w:rFonts w:ascii="Arial" w:eastAsia="Calibri" w:hAnsi="Arial" w:cs="Arial"/>
          <w:bCs/>
          <w:color w:val="000000"/>
          <w:kern w:val="0"/>
          <w:sz w:val="28"/>
          <w:szCs w:val="28"/>
          <w14:ligatures w14:val="none"/>
        </w:rPr>
        <w:t>•</w:t>
      </w:r>
      <w:r w:rsidRPr="00475A42">
        <w:rPr>
          <w:rFonts w:ascii="Arial" w:eastAsia="Calibri" w:hAnsi="Arial" w:cs="Arial"/>
          <w:bCs/>
          <w:color w:val="000000"/>
          <w:kern w:val="0"/>
          <w:sz w:val="28"/>
          <w:szCs w:val="28"/>
          <w14:ligatures w14:val="none"/>
        </w:rPr>
        <w:tab/>
        <w:t>Ensure that the CI</w:t>
      </w:r>
      <w:r w:rsidR="0031150F">
        <w:rPr>
          <w:rFonts w:ascii="Arial" w:eastAsia="Calibri" w:hAnsi="Arial" w:cs="Arial"/>
          <w:bCs/>
          <w:color w:val="000000"/>
          <w:kern w:val="0"/>
          <w:sz w:val="28"/>
          <w:szCs w:val="28"/>
          <w14:ligatures w14:val="none"/>
        </w:rPr>
        <w:t xml:space="preserve">O </w:t>
      </w:r>
      <w:r w:rsidRPr="00475A42">
        <w:rPr>
          <w:rFonts w:ascii="Arial" w:eastAsia="Calibri" w:hAnsi="Arial" w:cs="Arial"/>
          <w:bCs/>
          <w:color w:val="000000"/>
          <w:kern w:val="0"/>
          <w:sz w:val="28"/>
          <w:szCs w:val="28"/>
          <w14:ligatures w14:val="none"/>
        </w:rPr>
        <w:t>meets it legal and statutory obligations</w:t>
      </w:r>
    </w:p>
    <w:p w14:paraId="482DBC56" w14:textId="77777777" w:rsidR="00EE14FF" w:rsidRPr="00475A42" w:rsidRDefault="00EE14FF" w:rsidP="00CA4730">
      <w:pPr>
        <w:autoSpaceDE w:val="0"/>
        <w:autoSpaceDN w:val="0"/>
        <w:adjustRightInd w:val="0"/>
        <w:spacing w:beforeLines="60" w:before="144" w:afterLines="60" w:after="144" w:line="276" w:lineRule="auto"/>
        <w:ind w:left="720" w:hanging="720"/>
        <w:rPr>
          <w:rFonts w:ascii="Arial" w:eastAsia="Calibri" w:hAnsi="Arial" w:cs="Arial"/>
          <w:bCs/>
          <w:color w:val="000000"/>
          <w:kern w:val="0"/>
          <w:sz w:val="28"/>
          <w:szCs w:val="28"/>
          <w14:ligatures w14:val="none"/>
        </w:rPr>
      </w:pPr>
      <w:r w:rsidRPr="00475A42">
        <w:rPr>
          <w:rFonts w:ascii="Arial" w:eastAsia="Calibri" w:hAnsi="Arial" w:cs="Arial"/>
          <w:bCs/>
          <w:color w:val="000000"/>
          <w:kern w:val="0"/>
          <w:sz w:val="28"/>
          <w:szCs w:val="28"/>
          <w14:ligatures w14:val="none"/>
        </w:rPr>
        <w:t>•</w:t>
      </w:r>
      <w:r w:rsidRPr="00475A42">
        <w:rPr>
          <w:rFonts w:ascii="Arial" w:eastAsia="Calibri" w:hAnsi="Arial" w:cs="Arial"/>
          <w:bCs/>
          <w:color w:val="000000"/>
          <w:kern w:val="0"/>
          <w:sz w:val="28"/>
          <w:szCs w:val="28"/>
          <w14:ligatures w14:val="none"/>
        </w:rPr>
        <w:tab/>
        <w:t>Ensure all decisions reflect a commitment to and compliance with Equality &amp; Diversity and Health and Safety legislation</w:t>
      </w:r>
    </w:p>
    <w:p w14:paraId="77E48B0A" w14:textId="77777777" w:rsidR="00EE14FF" w:rsidRPr="00475A42" w:rsidRDefault="00EE14FF" w:rsidP="00EE14FF">
      <w:pPr>
        <w:autoSpaceDE w:val="0"/>
        <w:autoSpaceDN w:val="0"/>
        <w:adjustRightInd w:val="0"/>
        <w:spacing w:beforeLines="60" w:before="144" w:afterLines="60" w:after="144" w:line="276" w:lineRule="auto"/>
        <w:rPr>
          <w:rFonts w:ascii="Arial" w:eastAsia="Calibri" w:hAnsi="Arial" w:cs="Arial"/>
          <w:b/>
          <w:color w:val="000000"/>
          <w:kern w:val="0"/>
          <w:sz w:val="28"/>
          <w:szCs w:val="28"/>
          <w14:ligatures w14:val="none"/>
        </w:rPr>
      </w:pPr>
    </w:p>
    <w:p w14:paraId="30D4119B" w14:textId="465231FA" w:rsidR="00F02D6F" w:rsidRPr="00475A42" w:rsidRDefault="00F02D6F" w:rsidP="00F02D6F">
      <w:pPr>
        <w:autoSpaceDE w:val="0"/>
        <w:autoSpaceDN w:val="0"/>
        <w:adjustRightInd w:val="0"/>
        <w:spacing w:beforeLines="60" w:before="144" w:afterLines="60" w:after="144" w:line="276" w:lineRule="auto"/>
        <w:rPr>
          <w:rFonts w:ascii="Arial" w:eastAsia="Calibri" w:hAnsi="Arial" w:cs="Arial"/>
          <w:b/>
          <w:color w:val="000000"/>
          <w:kern w:val="0"/>
          <w:sz w:val="28"/>
          <w:szCs w:val="28"/>
          <w14:ligatures w14:val="none"/>
        </w:rPr>
      </w:pPr>
      <w:r w:rsidRPr="00475A42">
        <w:rPr>
          <w:rFonts w:ascii="Arial" w:eastAsia="Calibri" w:hAnsi="Arial" w:cs="Arial"/>
          <w:b/>
          <w:color w:val="000000"/>
          <w:kern w:val="0"/>
          <w:sz w:val="28"/>
          <w:szCs w:val="28"/>
          <w14:ligatures w14:val="none"/>
        </w:rPr>
        <w:t>Operation of the Board</w:t>
      </w:r>
      <w:r w:rsidR="0031150F">
        <w:rPr>
          <w:rFonts w:ascii="Arial" w:eastAsia="Calibri" w:hAnsi="Arial" w:cs="Arial"/>
          <w:b/>
          <w:color w:val="000000"/>
          <w:kern w:val="0"/>
          <w:sz w:val="28"/>
          <w:szCs w:val="28"/>
          <w14:ligatures w14:val="none"/>
        </w:rPr>
        <w:t xml:space="preserve"> of Trustees</w:t>
      </w:r>
    </w:p>
    <w:p w14:paraId="52B42F8A" w14:textId="5E09901A" w:rsidR="00F02D6F" w:rsidRPr="00475A42" w:rsidRDefault="00F02D6F" w:rsidP="00F02D6F">
      <w:pPr>
        <w:numPr>
          <w:ilvl w:val="0"/>
          <w:numId w:val="1"/>
        </w:numPr>
        <w:autoSpaceDE w:val="0"/>
        <w:autoSpaceDN w:val="0"/>
        <w:adjustRightInd w:val="0"/>
        <w:spacing w:beforeLines="60" w:before="144" w:afterLines="60" w:after="144" w:line="240" w:lineRule="auto"/>
        <w:rPr>
          <w:rFonts w:ascii="Arial" w:eastAsia="Calibri" w:hAnsi="Arial" w:cs="Arial"/>
          <w:color w:val="000000"/>
          <w:kern w:val="0"/>
          <w:sz w:val="28"/>
          <w:szCs w:val="28"/>
          <w14:ligatures w14:val="none"/>
        </w:rPr>
      </w:pPr>
      <w:r w:rsidRPr="00475A42">
        <w:rPr>
          <w:rFonts w:ascii="Arial" w:eastAsia="Calibri" w:hAnsi="Arial" w:cs="Arial"/>
          <w:color w:val="000000"/>
          <w:kern w:val="0"/>
          <w:sz w:val="28"/>
          <w:szCs w:val="28"/>
          <w14:ligatures w14:val="none"/>
        </w:rPr>
        <w:t xml:space="preserve">Work alongside other </w:t>
      </w:r>
      <w:r w:rsidR="0031150F">
        <w:rPr>
          <w:rFonts w:ascii="Arial" w:eastAsia="Calibri" w:hAnsi="Arial" w:cs="Arial"/>
          <w:color w:val="000000"/>
          <w:kern w:val="0"/>
          <w:sz w:val="28"/>
          <w:szCs w:val="28"/>
          <w14:ligatures w14:val="none"/>
        </w:rPr>
        <w:t>Trustees</w:t>
      </w:r>
      <w:r w:rsidRPr="00475A42">
        <w:rPr>
          <w:rFonts w:ascii="Arial" w:eastAsia="Calibri" w:hAnsi="Arial" w:cs="Arial"/>
          <w:color w:val="000000"/>
          <w:kern w:val="0"/>
          <w:sz w:val="28"/>
          <w:szCs w:val="28"/>
          <w14:ligatures w14:val="none"/>
        </w:rPr>
        <w:t xml:space="preserve"> as a team to ensure that the Board operates effectively.</w:t>
      </w:r>
    </w:p>
    <w:p w14:paraId="65909EDE" w14:textId="7B085477" w:rsidR="00F02D6F" w:rsidRPr="00475A42" w:rsidRDefault="00F02D6F" w:rsidP="00F02D6F">
      <w:pPr>
        <w:numPr>
          <w:ilvl w:val="0"/>
          <w:numId w:val="1"/>
        </w:numPr>
        <w:autoSpaceDE w:val="0"/>
        <w:autoSpaceDN w:val="0"/>
        <w:adjustRightInd w:val="0"/>
        <w:spacing w:beforeLines="60" w:before="144" w:afterLines="60" w:after="144" w:line="240" w:lineRule="auto"/>
        <w:rPr>
          <w:rFonts w:ascii="Arial" w:eastAsia="Calibri" w:hAnsi="Arial" w:cs="Arial"/>
          <w:color w:val="000000"/>
          <w:kern w:val="0"/>
          <w:sz w:val="28"/>
          <w:szCs w:val="28"/>
          <w14:ligatures w14:val="none"/>
        </w:rPr>
      </w:pPr>
      <w:r w:rsidRPr="00475A42">
        <w:rPr>
          <w:rFonts w:ascii="Arial" w:eastAsia="Calibri" w:hAnsi="Arial" w:cs="Arial"/>
          <w:color w:val="000000"/>
          <w:kern w:val="0"/>
          <w:sz w:val="28"/>
          <w:szCs w:val="28"/>
          <w14:ligatures w14:val="none"/>
        </w:rPr>
        <w:t>Apply specialist skills, knowledge, experience, and perspectives in Board meetings to contribute and share responsibility for the Board’s decisions including its duty to exercise reasonable care, skill and independent judgement.</w:t>
      </w:r>
    </w:p>
    <w:p w14:paraId="782B8D67" w14:textId="7C87B743" w:rsidR="00F02D6F" w:rsidRPr="00475A42" w:rsidRDefault="00F02D6F" w:rsidP="00F02D6F">
      <w:pPr>
        <w:numPr>
          <w:ilvl w:val="0"/>
          <w:numId w:val="1"/>
        </w:numPr>
        <w:autoSpaceDE w:val="0"/>
        <w:autoSpaceDN w:val="0"/>
        <w:adjustRightInd w:val="0"/>
        <w:spacing w:beforeLines="60" w:before="144" w:afterLines="60" w:after="144" w:line="240" w:lineRule="auto"/>
        <w:rPr>
          <w:rFonts w:ascii="Arial" w:eastAsia="Calibri" w:hAnsi="Arial" w:cs="Arial"/>
          <w:color w:val="000000"/>
          <w:kern w:val="0"/>
          <w:sz w:val="28"/>
          <w:szCs w:val="28"/>
          <w14:ligatures w14:val="none"/>
        </w:rPr>
      </w:pPr>
      <w:r w:rsidRPr="00475A42">
        <w:rPr>
          <w:rFonts w:ascii="Arial" w:eastAsia="Calibri" w:hAnsi="Arial" w:cs="Arial"/>
          <w:color w:val="000000"/>
          <w:kern w:val="0"/>
          <w:sz w:val="28"/>
          <w:szCs w:val="28"/>
          <w14:ligatures w14:val="none"/>
        </w:rPr>
        <w:t xml:space="preserve">Regularly attend virtual/in person/hybrid board meetings and, where required, </w:t>
      </w:r>
      <w:r w:rsidRPr="00475A42">
        <w:rPr>
          <w:rFonts w:ascii="Arial" w:eastAsia="Calibri" w:hAnsi="Arial" w:cs="Arial"/>
          <w:kern w:val="0"/>
          <w:sz w:val="28"/>
          <w:szCs w:val="28"/>
          <w14:ligatures w14:val="none"/>
        </w:rPr>
        <w:t>task and finish groups</w:t>
      </w:r>
    </w:p>
    <w:p w14:paraId="39DC91B1" w14:textId="3A6149D3" w:rsidR="00F02D6F" w:rsidRDefault="00F02D6F" w:rsidP="00F02D6F">
      <w:pPr>
        <w:numPr>
          <w:ilvl w:val="0"/>
          <w:numId w:val="1"/>
        </w:numPr>
        <w:autoSpaceDE w:val="0"/>
        <w:autoSpaceDN w:val="0"/>
        <w:adjustRightInd w:val="0"/>
        <w:spacing w:beforeLines="60" w:before="144" w:afterLines="60" w:after="144" w:line="240" w:lineRule="auto"/>
        <w:rPr>
          <w:rFonts w:ascii="Arial" w:eastAsia="Calibri" w:hAnsi="Arial" w:cs="Arial"/>
          <w:color w:val="000000"/>
          <w:kern w:val="0"/>
          <w:sz w:val="28"/>
          <w:szCs w:val="28"/>
          <w14:ligatures w14:val="none"/>
        </w:rPr>
      </w:pPr>
      <w:r w:rsidRPr="00475A42">
        <w:rPr>
          <w:rFonts w:ascii="Arial" w:eastAsia="Calibri" w:hAnsi="Arial" w:cs="Arial"/>
          <w:color w:val="000000"/>
          <w:kern w:val="0"/>
          <w:sz w:val="28"/>
          <w:szCs w:val="28"/>
          <w14:ligatures w14:val="none"/>
        </w:rPr>
        <w:t>Take an active role in Board meetings, task and finish groups and other events</w:t>
      </w:r>
      <w:r w:rsidR="00151F13" w:rsidRPr="00475A42">
        <w:rPr>
          <w:rFonts w:ascii="Arial" w:eastAsia="Calibri" w:hAnsi="Arial" w:cs="Arial"/>
          <w:color w:val="000000"/>
          <w:kern w:val="0"/>
          <w:sz w:val="28"/>
          <w:szCs w:val="28"/>
          <w14:ligatures w14:val="none"/>
        </w:rPr>
        <w:t>.</w:t>
      </w:r>
    </w:p>
    <w:p w14:paraId="03EF43B2" w14:textId="77777777" w:rsidR="005D0AF1" w:rsidRPr="00475A42" w:rsidRDefault="005D0AF1" w:rsidP="005D0AF1">
      <w:pPr>
        <w:autoSpaceDE w:val="0"/>
        <w:autoSpaceDN w:val="0"/>
        <w:adjustRightInd w:val="0"/>
        <w:spacing w:beforeLines="60" w:before="144" w:afterLines="60" w:after="144" w:line="240" w:lineRule="auto"/>
        <w:ind w:left="720"/>
        <w:rPr>
          <w:rFonts w:ascii="Arial" w:eastAsia="Calibri" w:hAnsi="Arial" w:cs="Arial"/>
          <w:color w:val="000000"/>
          <w:kern w:val="0"/>
          <w:sz w:val="28"/>
          <w:szCs w:val="28"/>
          <w14:ligatures w14:val="none"/>
        </w:rPr>
      </w:pPr>
    </w:p>
    <w:p w14:paraId="3FDFF6DB" w14:textId="77777777" w:rsidR="00184565" w:rsidRDefault="00184565" w:rsidP="00F02D6F">
      <w:pPr>
        <w:autoSpaceDE w:val="0"/>
        <w:autoSpaceDN w:val="0"/>
        <w:adjustRightInd w:val="0"/>
        <w:spacing w:beforeLines="60" w:before="144" w:afterLines="60" w:after="144"/>
        <w:rPr>
          <w:rFonts w:ascii="Arial" w:hAnsi="Arial" w:cs="Arial"/>
          <w:b/>
          <w:color w:val="000000"/>
          <w:sz w:val="28"/>
          <w:szCs w:val="28"/>
        </w:rPr>
      </w:pPr>
    </w:p>
    <w:p w14:paraId="4D6B6A21" w14:textId="77777777" w:rsidR="00184565" w:rsidRDefault="00184565" w:rsidP="00F02D6F">
      <w:pPr>
        <w:autoSpaceDE w:val="0"/>
        <w:autoSpaceDN w:val="0"/>
        <w:adjustRightInd w:val="0"/>
        <w:spacing w:beforeLines="60" w:before="144" w:afterLines="60" w:after="144"/>
        <w:rPr>
          <w:rFonts w:ascii="Arial" w:hAnsi="Arial" w:cs="Arial"/>
          <w:b/>
          <w:color w:val="000000"/>
          <w:sz w:val="28"/>
          <w:szCs w:val="28"/>
        </w:rPr>
      </w:pPr>
    </w:p>
    <w:p w14:paraId="01F6ECDB" w14:textId="0E0E15EA" w:rsidR="00F02D6F" w:rsidRPr="00475A42" w:rsidRDefault="00F02D6F" w:rsidP="00F02D6F">
      <w:pPr>
        <w:autoSpaceDE w:val="0"/>
        <w:autoSpaceDN w:val="0"/>
        <w:adjustRightInd w:val="0"/>
        <w:spacing w:beforeLines="60" w:before="144" w:afterLines="60" w:after="144"/>
        <w:rPr>
          <w:rFonts w:ascii="Arial" w:hAnsi="Arial" w:cs="Arial"/>
          <w:b/>
          <w:color w:val="000000"/>
          <w:sz w:val="28"/>
          <w:szCs w:val="28"/>
        </w:rPr>
      </w:pPr>
      <w:r w:rsidRPr="00475A42">
        <w:rPr>
          <w:rFonts w:ascii="Arial" w:hAnsi="Arial" w:cs="Arial"/>
          <w:b/>
          <w:color w:val="000000"/>
          <w:sz w:val="28"/>
          <w:szCs w:val="28"/>
        </w:rPr>
        <w:t>Foster Positive and Effective Working Relationships</w:t>
      </w:r>
    </w:p>
    <w:p w14:paraId="78E92C0D" w14:textId="7D94B15C" w:rsidR="00F02D6F" w:rsidRPr="00475A42" w:rsidRDefault="00F02D6F" w:rsidP="00F02D6F">
      <w:pPr>
        <w:numPr>
          <w:ilvl w:val="0"/>
          <w:numId w:val="1"/>
        </w:numPr>
        <w:autoSpaceDE w:val="0"/>
        <w:autoSpaceDN w:val="0"/>
        <w:adjustRightInd w:val="0"/>
        <w:spacing w:beforeLines="60" w:before="144" w:afterLines="60" w:after="144" w:line="240" w:lineRule="auto"/>
        <w:rPr>
          <w:rFonts w:ascii="Arial" w:hAnsi="Arial" w:cs="Arial"/>
          <w:color w:val="000000"/>
          <w:sz w:val="28"/>
          <w:szCs w:val="28"/>
        </w:rPr>
      </w:pPr>
      <w:r w:rsidRPr="00475A42">
        <w:rPr>
          <w:rFonts w:ascii="Arial" w:hAnsi="Arial" w:cs="Arial"/>
          <w:color w:val="000000"/>
          <w:sz w:val="28"/>
          <w:szCs w:val="28"/>
        </w:rPr>
        <w:t>Ensure effective working relationships are developed and maintained with other members of the board, our members, and stakeholders in the interests of delivering the objectives of the CI</w:t>
      </w:r>
      <w:r w:rsidR="007E627B">
        <w:rPr>
          <w:rFonts w:ascii="Arial" w:hAnsi="Arial" w:cs="Arial"/>
          <w:color w:val="000000"/>
          <w:sz w:val="28"/>
          <w:szCs w:val="28"/>
        </w:rPr>
        <w:t>O</w:t>
      </w:r>
      <w:r w:rsidRPr="00475A42">
        <w:rPr>
          <w:rFonts w:ascii="Arial" w:hAnsi="Arial" w:cs="Arial"/>
          <w:color w:val="000000"/>
          <w:sz w:val="28"/>
          <w:szCs w:val="28"/>
        </w:rPr>
        <w:t xml:space="preserve"> and in meeting the needs of the community we serve.</w:t>
      </w:r>
    </w:p>
    <w:p w14:paraId="244BEC28" w14:textId="5BE59819" w:rsidR="00F02D6F" w:rsidRPr="00475A42" w:rsidRDefault="00F02D6F" w:rsidP="00F02D6F">
      <w:pPr>
        <w:numPr>
          <w:ilvl w:val="0"/>
          <w:numId w:val="1"/>
        </w:numPr>
        <w:autoSpaceDE w:val="0"/>
        <w:autoSpaceDN w:val="0"/>
        <w:adjustRightInd w:val="0"/>
        <w:spacing w:beforeLines="60" w:before="144" w:afterLines="60" w:after="144" w:line="240" w:lineRule="auto"/>
        <w:rPr>
          <w:rFonts w:ascii="Arial" w:hAnsi="Arial" w:cs="Arial"/>
          <w:color w:val="000000"/>
          <w:sz w:val="28"/>
          <w:szCs w:val="28"/>
        </w:rPr>
      </w:pPr>
      <w:r w:rsidRPr="00475A42">
        <w:rPr>
          <w:rFonts w:ascii="Arial" w:hAnsi="Arial" w:cs="Arial"/>
          <w:color w:val="000000"/>
          <w:sz w:val="28"/>
          <w:szCs w:val="28"/>
        </w:rPr>
        <w:t>Ensure that the CI</w:t>
      </w:r>
      <w:r w:rsidR="007E627B">
        <w:rPr>
          <w:rFonts w:ascii="Arial" w:hAnsi="Arial" w:cs="Arial"/>
          <w:color w:val="000000"/>
          <w:sz w:val="28"/>
          <w:szCs w:val="28"/>
        </w:rPr>
        <w:t>O</w:t>
      </w:r>
      <w:r w:rsidRPr="00475A42">
        <w:rPr>
          <w:rFonts w:ascii="Arial" w:hAnsi="Arial" w:cs="Arial"/>
          <w:color w:val="000000"/>
          <w:sz w:val="28"/>
          <w:szCs w:val="28"/>
        </w:rPr>
        <w:t xml:space="preserve"> actively engages with the LGBTQ+ community to identify and to meet their aspirations and contributes to improved health and opportunities</w:t>
      </w:r>
      <w:r w:rsidR="00151F13" w:rsidRPr="00475A42">
        <w:rPr>
          <w:rFonts w:ascii="Arial" w:hAnsi="Arial" w:cs="Arial"/>
          <w:color w:val="000000"/>
          <w:sz w:val="28"/>
          <w:szCs w:val="28"/>
        </w:rPr>
        <w:t>.</w:t>
      </w:r>
    </w:p>
    <w:p w14:paraId="0648BA01" w14:textId="4CBFD01F" w:rsidR="00F02D6F" w:rsidRPr="00475A42" w:rsidRDefault="00F02D6F" w:rsidP="00F02D6F">
      <w:pPr>
        <w:numPr>
          <w:ilvl w:val="0"/>
          <w:numId w:val="1"/>
        </w:numPr>
        <w:autoSpaceDE w:val="0"/>
        <w:autoSpaceDN w:val="0"/>
        <w:adjustRightInd w:val="0"/>
        <w:spacing w:beforeLines="60" w:before="144" w:afterLines="60" w:after="144" w:line="240" w:lineRule="auto"/>
        <w:rPr>
          <w:rFonts w:ascii="Arial" w:eastAsia="Calibri" w:hAnsi="Arial" w:cs="Arial"/>
          <w:color w:val="000000"/>
          <w:kern w:val="0"/>
          <w:sz w:val="28"/>
          <w:szCs w:val="28"/>
          <w14:ligatures w14:val="none"/>
        </w:rPr>
      </w:pPr>
      <w:r w:rsidRPr="00475A42">
        <w:rPr>
          <w:rFonts w:ascii="Arial" w:hAnsi="Arial" w:cs="Arial"/>
          <w:color w:val="000000"/>
          <w:sz w:val="28"/>
          <w:szCs w:val="28"/>
        </w:rPr>
        <w:t>Represent the CI</w:t>
      </w:r>
      <w:r w:rsidR="007E627B">
        <w:rPr>
          <w:rFonts w:ascii="Arial" w:hAnsi="Arial" w:cs="Arial"/>
          <w:color w:val="000000"/>
          <w:sz w:val="28"/>
          <w:szCs w:val="28"/>
        </w:rPr>
        <w:t>O</w:t>
      </w:r>
      <w:r w:rsidRPr="00475A42">
        <w:rPr>
          <w:rFonts w:ascii="Arial" w:hAnsi="Arial" w:cs="Arial"/>
          <w:color w:val="000000"/>
          <w:sz w:val="28"/>
          <w:szCs w:val="28"/>
        </w:rPr>
        <w:t xml:space="preserve"> as required if applicable.</w:t>
      </w:r>
      <w:r w:rsidRPr="00475A42">
        <w:rPr>
          <w:rFonts w:ascii="Arial" w:eastAsia="Calibri" w:hAnsi="Arial" w:cs="Arial"/>
          <w:color w:val="000000"/>
          <w:kern w:val="0"/>
          <w:sz w:val="28"/>
          <w:szCs w:val="28"/>
          <w14:ligatures w14:val="none"/>
        </w:rPr>
        <w:t xml:space="preserve"> Fully participate in learning and development relevant to the role of a Board Member</w:t>
      </w:r>
    </w:p>
    <w:p w14:paraId="3D65C9AF" w14:textId="5E61277E" w:rsidR="00F02D6F" w:rsidRPr="00475A42" w:rsidRDefault="00F02D6F" w:rsidP="00F02D6F">
      <w:pPr>
        <w:numPr>
          <w:ilvl w:val="0"/>
          <w:numId w:val="1"/>
        </w:numPr>
        <w:autoSpaceDE w:val="0"/>
        <w:autoSpaceDN w:val="0"/>
        <w:adjustRightInd w:val="0"/>
        <w:spacing w:beforeLines="60" w:before="144" w:afterLines="60" w:after="144" w:line="240" w:lineRule="auto"/>
        <w:rPr>
          <w:rFonts w:ascii="Arial" w:eastAsia="Calibri" w:hAnsi="Arial" w:cs="Arial"/>
          <w:color w:val="000000"/>
          <w:kern w:val="0"/>
          <w:sz w:val="28"/>
          <w:szCs w:val="28"/>
          <w14:ligatures w14:val="none"/>
        </w:rPr>
      </w:pPr>
      <w:r w:rsidRPr="00475A42">
        <w:rPr>
          <w:rFonts w:ascii="Arial" w:eastAsia="Calibri" w:hAnsi="Arial" w:cs="Arial"/>
          <w:color w:val="000000"/>
          <w:kern w:val="0"/>
          <w:sz w:val="28"/>
          <w:szCs w:val="28"/>
          <w14:ligatures w14:val="none"/>
        </w:rPr>
        <w:t>Respect confidentiality and maintain discretion.</w:t>
      </w:r>
    </w:p>
    <w:p w14:paraId="14F21D62" w14:textId="5DABDFEC" w:rsidR="00F02D6F" w:rsidRPr="00475A42" w:rsidRDefault="00F02D6F" w:rsidP="00F02D6F">
      <w:pPr>
        <w:numPr>
          <w:ilvl w:val="0"/>
          <w:numId w:val="1"/>
        </w:numPr>
        <w:autoSpaceDE w:val="0"/>
        <w:autoSpaceDN w:val="0"/>
        <w:adjustRightInd w:val="0"/>
        <w:spacing w:beforeLines="60" w:before="144" w:afterLines="60" w:after="144" w:line="240" w:lineRule="auto"/>
        <w:rPr>
          <w:rFonts w:ascii="Arial" w:eastAsia="Calibri" w:hAnsi="Arial" w:cs="Arial"/>
          <w:color w:val="000000"/>
          <w:kern w:val="0"/>
          <w:sz w:val="28"/>
          <w:szCs w:val="28"/>
          <w14:ligatures w14:val="none"/>
        </w:rPr>
      </w:pPr>
      <w:r w:rsidRPr="00475A42">
        <w:rPr>
          <w:rFonts w:ascii="Arial" w:eastAsia="Calibri" w:hAnsi="Arial" w:cs="Arial"/>
          <w:color w:val="000000"/>
          <w:kern w:val="0"/>
          <w:sz w:val="28"/>
          <w:szCs w:val="28"/>
          <w14:ligatures w14:val="none"/>
        </w:rPr>
        <w:t xml:space="preserve">Participate in the recruitment and selection of future </w:t>
      </w:r>
      <w:r w:rsidR="007E627B">
        <w:rPr>
          <w:rFonts w:ascii="Arial" w:eastAsia="Calibri" w:hAnsi="Arial" w:cs="Arial"/>
          <w:color w:val="000000"/>
          <w:kern w:val="0"/>
          <w:sz w:val="28"/>
          <w:szCs w:val="28"/>
          <w14:ligatures w14:val="none"/>
        </w:rPr>
        <w:t>Trustees</w:t>
      </w:r>
      <w:r w:rsidRPr="00475A42">
        <w:rPr>
          <w:rFonts w:ascii="Arial" w:eastAsia="Calibri" w:hAnsi="Arial" w:cs="Arial"/>
          <w:color w:val="000000"/>
          <w:kern w:val="0"/>
          <w:sz w:val="28"/>
          <w:szCs w:val="28"/>
          <w14:ligatures w14:val="none"/>
        </w:rPr>
        <w:t xml:space="preserve"> as and when required</w:t>
      </w:r>
    </w:p>
    <w:p w14:paraId="275DF6A5" w14:textId="5034F48C" w:rsidR="00F02D6F" w:rsidRPr="00475A42" w:rsidRDefault="00F02D6F" w:rsidP="00F02D6F">
      <w:pPr>
        <w:numPr>
          <w:ilvl w:val="0"/>
          <w:numId w:val="1"/>
        </w:numPr>
        <w:autoSpaceDE w:val="0"/>
        <w:autoSpaceDN w:val="0"/>
        <w:adjustRightInd w:val="0"/>
        <w:spacing w:beforeLines="60" w:before="144" w:afterLines="60" w:after="144" w:line="240" w:lineRule="auto"/>
        <w:rPr>
          <w:rFonts w:ascii="Arial" w:eastAsia="Calibri" w:hAnsi="Arial" w:cs="Arial"/>
          <w:b/>
          <w:bCs/>
          <w:color w:val="000000"/>
          <w:kern w:val="0"/>
          <w:sz w:val="28"/>
          <w:szCs w:val="28"/>
          <w14:ligatures w14:val="none"/>
        </w:rPr>
      </w:pPr>
      <w:r w:rsidRPr="00475A42">
        <w:rPr>
          <w:rFonts w:ascii="Arial" w:eastAsia="Calibri" w:hAnsi="Arial" w:cs="Arial"/>
          <w:color w:val="000000"/>
          <w:kern w:val="0"/>
          <w:sz w:val="28"/>
          <w:szCs w:val="28"/>
          <w14:ligatures w14:val="none"/>
        </w:rPr>
        <w:t>Declare any relevant interests and act in accordance with the requirements of the constitution in relation to those interests.</w:t>
      </w:r>
    </w:p>
    <w:p w14:paraId="5BF3282B" w14:textId="5ACBDAB4" w:rsidR="00F02D6F" w:rsidRPr="00475A42" w:rsidRDefault="00F02D6F" w:rsidP="00F02D6F">
      <w:pPr>
        <w:autoSpaceDE w:val="0"/>
        <w:autoSpaceDN w:val="0"/>
        <w:adjustRightInd w:val="0"/>
        <w:spacing w:beforeLines="60" w:before="144" w:afterLines="60" w:after="144" w:line="240" w:lineRule="auto"/>
        <w:rPr>
          <w:rFonts w:ascii="Arial" w:eastAsia="Calibri" w:hAnsi="Arial" w:cs="Arial"/>
          <w:b/>
          <w:bCs/>
          <w:color w:val="000000"/>
          <w:kern w:val="0"/>
          <w:sz w:val="28"/>
          <w:szCs w:val="28"/>
          <w14:ligatures w14:val="none"/>
        </w:rPr>
      </w:pPr>
    </w:p>
    <w:p w14:paraId="5494720E" w14:textId="220D0A13" w:rsidR="00F02D6F" w:rsidRPr="00475A42" w:rsidRDefault="00F02D6F" w:rsidP="00F02D6F">
      <w:pPr>
        <w:autoSpaceDE w:val="0"/>
        <w:autoSpaceDN w:val="0"/>
        <w:adjustRightInd w:val="0"/>
        <w:spacing w:beforeLines="60" w:before="144" w:afterLines="60" w:after="144" w:line="240" w:lineRule="auto"/>
        <w:rPr>
          <w:rFonts w:ascii="Arial" w:hAnsi="Arial" w:cs="Arial"/>
          <w:color w:val="000000"/>
          <w:sz w:val="28"/>
          <w:szCs w:val="28"/>
        </w:rPr>
      </w:pPr>
      <w:r w:rsidRPr="00475A42">
        <w:rPr>
          <w:rFonts w:ascii="Arial" w:hAnsi="Arial" w:cs="Arial"/>
          <w:b/>
          <w:bCs/>
          <w:color w:val="000000"/>
          <w:sz w:val="28"/>
          <w:szCs w:val="28"/>
        </w:rPr>
        <w:t>Time Commitment</w:t>
      </w:r>
    </w:p>
    <w:p w14:paraId="5DE878F2" w14:textId="0FAFF9FC" w:rsidR="00F02D6F" w:rsidRPr="00475A42" w:rsidRDefault="00F02D6F" w:rsidP="00F02D6F">
      <w:pPr>
        <w:autoSpaceDE w:val="0"/>
        <w:autoSpaceDN w:val="0"/>
        <w:adjustRightInd w:val="0"/>
        <w:spacing w:beforeLines="60" w:before="144" w:afterLines="60" w:after="144" w:line="240" w:lineRule="auto"/>
        <w:rPr>
          <w:rFonts w:ascii="Arial" w:hAnsi="Arial" w:cs="Arial"/>
          <w:color w:val="000000"/>
          <w:sz w:val="28"/>
          <w:szCs w:val="28"/>
        </w:rPr>
      </w:pPr>
      <w:r w:rsidRPr="00475A42">
        <w:rPr>
          <w:rFonts w:ascii="Arial" w:hAnsi="Arial" w:cs="Arial"/>
          <w:color w:val="000000"/>
          <w:sz w:val="28"/>
          <w:szCs w:val="28"/>
        </w:rPr>
        <w:t>All Board members should be able to allocate sufficient time to the CI</w:t>
      </w:r>
      <w:r w:rsidR="00CB7E09">
        <w:rPr>
          <w:rFonts w:ascii="Arial" w:hAnsi="Arial" w:cs="Arial"/>
          <w:color w:val="000000"/>
          <w:sz w:val="28"/>
          <w:szCs w:val="28"/>
        </w:rPr>
        <w:t>O</w:t>
      </w:r>
      <w:r w:rsidRPr="00475A42">
        <w:rPr>
          <w:rFonts w:ascii="Arial" w:hAnsi="Arial" w:cs="Arial"/>
          <w:color w:val="000000"/>
          <w:sz w:val="28"/>
          <w:szCs w:val="28"/>
        </w:rPr>
        <w:t xml:space="preserve"> to </w:t>
      </w:r>
      <w:r w:rsidR="00CA4730" w:rsidRPr="00475A42">
        <w:rPr>
          <w:rFonts w:ascii="Arial" w:hAnsi="Arial" w:cs="Arial"/>
          <w:color w:val="000000"/>
          <w:sz w:val="28"/>
          <w:szCs w:val="28"/>
        </w:rPr>
        <w:t>carry out their role effectively.</w:t>
      </w:r>
    </w:p>
    <w:p w14:paraId="47E96490" w14:textId="0C3723B8" w:rsidR="00F02D6F" w:rsidRPr="00475A42" w:rsidRDefault="00F02D6F" w:rsidP="00F02D6F">
      <w:pPr>
        <w:autoSpaceDE w:val="0"/>
        <w:autoSpaceDN w:val="0"/>
        <w:adjustRightInd w:val="0"/>
        <w:spacing w:beforeLines="60" w:before="144" w:afterLines="60" w:after="144" w:line="240" w:lineRule="auto"/>
        <w:rPr>
          <w:rFonts w:ascii="Arial" w:hAnsi="Arial" w:cs="Arial"/>
          <w:color w:val="000000"/>
          <w:sz w:val="28"/>
          <w:szCs w:val="28"/>
        </w:rPr>
      </w:pPr>
      <w:r w:rsidRPr="00475A42">
        <w:rPr>
          <w:rFonts w:ascii="Arial" w:hAnsi="Arial" w:cs="Arial"/>
          <w:color w:val="000000"/>
          <w:sz w:val="28"/>
          <w:szCs w:val="28"/>
        </w:rPr>
        <w:t>T</w:t>
      </w:r>
      <w:r w:rsidR="007F0518" w:rsidRPr="00475A42">
        <w:rPr>
          <w:rFonts w:ascii="Arial" w:hAnsi="Arial" w:cs="Arial"/>
          <w:color w:val="000000"/>
          <w:sz w:val="28"/>
          <w:szCs w:val="28"/>
        </w:rPr>
        <w:t>he</w:t>
      </w:r>
      <w:r w:rsidRPr="00475A42">
        <w:rPr>
          <w:rFonts w:ascii="Arial" w:hAnsi="Arial" w:cs="Arial"/>
          <w:color w:val="000000"/>
          <w:sz w:val="28"/>
          <w:szCs w:val="28"/>
        </w:rPr>
        <w:t xml:space="preserve"> Board will meet approximately every two months in the evening.  Meetings are expected to last 1-2 hours. </w:t>
      </w:r>
      <w:r w:rsidR="00CA4730" w:rsidRPr="00475A42">
        <w:rPr>
          <w:rFonts w:ascii="Arial" w:hAnsi="Arial" w:cs="Arial"/>
          <w:color w:val="000000"/>
          <w:sz w:val="28"/>
          <w:szCs w:val="28"/>
        </w:rPr>
        <w:t xml:space="preserve">Occasionally meetings </w:t>
      </w:r>
      <w:r w:rsidR="007F0518" w:rsidRPr="00475A42">
        <w:rPr>
          <w:rFonts w:ascii="Arial" w:hAnsi="Arial" w:cs="Arial"/>
          <w:color w:val="000000"/>
          <w:sz w:val="28"/>
          <w:szCs w:val="28"/>
        </w:rPr>
        <w:t xml:space="preserve">could be held </w:t>
      </w:r>
      <w:r w:rsidR="00CA4730" w:rsidRPr="00475A42">
        <w:rPr>
          <w:rFonts w:ascii="Arial" w:hAnsi="Arial" w:cs="Arial"/>
          <w:color w:val="000000"/>
          <w:sz w:val="28"/>
          <w:szCs w:val="28"/>
        </w:rPr>
        <w:t xml:space="preserve">at short notice (no less than </w:t>
      </w:r>
      <w:r w:rsidR="00151F13" w:rsidRPr="00475A42">
        <w:rPr>
          <w:rFonts w:ascii="Arial" w:hAnsi="Arial" w:cs="Arial"/>
          <w:color w:val="000000"/>
          <w:sz w:val="28"/>
          <w:szCs w:val="28"/>
        </w:rPr>
        <w:t>48</w:t>
      </w:r>
      <w:r w:rsidR="00CA4730" w:rsidRPr="00475A42">
        <w:rPr>
          <w:rFonts w:ascii="Arial" w:hAnsi="Arial" w:cs="Arial"/>
          <w:color w:val="000000"/>
          <w:sz w:val="28"/>
          <w:szCs w:val="28"/>
        </w:rPr>
        <w:t xml:space="preserve"> hours) due to unanticipated deadline e.g. funding application.</w:t>
      </w:r>
    </w:p>
    <w:p w14:paraId="3A74D167" w14:textId="1E625099" w:rsidR="00F02D6F" w:rsidRPr="00475A42" w:rsidRDefault="00F02D6F" w:rsidP="00F02D6F">
      <w:pPr>
        <w:autoSpaceDE w:val="0"/>
        <w:autoSpaceDN w:val="0"/>
        <w:adjustRightInd w:val="0"/>
        <w:spacing w:beforeLines="60" w:before="144" w:afterLines="60" w:after="144" w:line="240" w:lineRule="auto"/>
        <w:rPr>
          <w:rFonts w:ascii="Arial" w:hAnsi="Arial" w:cs="Arial"/>
          <w:color w:val="000000"/>
          <w:sz w:val="28"/>
          <w:szCs w:val="28"/>
        </w:rPr>
      </w:pPr>
      <w:r w:rsidRPr="00475A42">
        <w:rPr>
          <w:rFonts w:ascii="Arial" w:hAnsi="Arial" w:cs="Arial"/>
          <w:color w:val="000000"/>
          <w:sz w:val="28"/>
          <w:szCs w:val="28"/>
        </w:rPr>
        <w:t>Board Members need to prepare</w:t>
      </w:r>
      <w:r w:rsidR="007F0518" w:rsidRPr="00475A42">
        <w:rPr>
          <w:rFonts w:ascii="Arial" w:hAnsi="Arial" w:cs="Arial"/>
          <w:color w:val="000000"/>
          <w:sz w:val="28"/>
          <w:szCs w:val="28"/>
        </w:rPr>
        <w:t xml:space="preserve"> for each meeting</w:t>
      </w:r>
      <w:r w:rsidRPr="00475A42">
        <w:rPr>
          <w:rFonts w:ascii="Arial" w:hAnsi="Arial" w:cs="Arial"/>
          <w:color w:val="000000"/>
          <w:sz w:val="28"/>
          <w:szCs w:val="28"/>
        </w:rPr>
        <w:t xml:space="preserve"> by reading the minutes of the previous meeting and upcoming agenda so they are able to contribute as necessary</w:t>
      </w:r>
      <w:r w:rsidR="00CA4730" w:rsidRPr="00475A42">
        <w:rPr>
          <w:rFonts w:ascii="Arial" w:hAnsi="Arial" w:cs="Arial"/>
          <w:color w:val="000000"/>
          <w:sz w:val="28"/>
          <w:szCs w:val="28"/>
        </w:rPr>
        <w:t>.</w:t>
      </w:r>
    </w:p>
    <w:p w14:paraId="06F8302B" w14:textId="1607FADA" w:rsidR="00F02D6F" w:rsidRPr="00475A42" w:rsidRDefault="00F02D6F" w:rsidP="00F02D6F">
      <w:pPr>
        <w:autoSpaceDE w:val="0"/>
        <w:autoSpaceDN w:val="0"/>
        <w:adjustRightInd w:val="0"/>
        <w:spacing w:beforeLines="60" w:before="144" w:afterLines="60" w:after="144" w:line="240" w:lineRule="auto"/>
        <w:rPr>
          <w:rFonts w:ascii="Arial" w:hAnsi="Arial" w:cs="Arial"/>
          <w:color w:val="000000"/>
          <w:sz w:val="28"/>
          <w:szCs w:val="28"/>
        </w:rPr>
      </w:pPr>
      <w:r w:rsidRPr="00475A42">
        <w:rPr>
          <w:rFonts w:ascii="Arial" w:hAnsi="Arial" w:cs="Arial"/>
          <w:color w:val="000000"/>
          <w:sz w:val="28"/>
          <w:szCs w:val="28"/>
        </w:rPr>
        <w:t xml:space="preserve">There will also be </w:t>
      </w:r>
      <w:r w:rsidRPr="00CB7E09">
        <w:rPr>
          <w:rFonts w:ascii="Arial" w:hAnsi="Arial" w:cs="Arial"/>
          <w:i/>
          <w:iCs/>
          <w:color w:val="000000"/>
          <w:sz w:val="28"/>
          <w:szCs w:val="28"/>
        </w:rPr>
        <w:t>opportunities</w:t>
      </w:r>
      <w:r w:rsidRPr="00475A42">
        <w:rPr>
          <w:rFonts w:ascii="Arial" w:hAnsi="Arial" w:cs="Arial"/>
          <w:color w:val="000000"/>
          <w:sz w:val="28"/>
          <w:szCs w:val="28"/>
        </w:rPr>
        <w:t xml:space="preserve"> for direct involvement in delivery of CI</w:t>
      </w:r>
      <w:r w:rsidR="007E627B">
        <w:rPr>
          <w:rFonts w:ascii="Arial" w:hAnsi="Arial" w:cs="Arial"/>
          <w:color w:val="000000"/>
          <w:sz w:val="28"/>
          <w:szCs w:val="28"/>
        </w:rPr>
        <w:t xml:space="preserve">O </w:t>
      </w:r>
      <w:r w:rsidRPr="00475A42">
        <w:rPr>
          <w:rFonts w:ascii="Arial" w:hAnsi="Arial" w:cs="Arial"/>
          <w:color w:val="000000"/>
          <w:sz w:val="28"/>
          <w:szCs w:val="28"/>
        </w:rPr>
        <w:t xml:space="preserve">projects. </w:t>
      </w:r>
    </w:p>
    <w:p w14:paraId="4D018F8E" w14:textId="77777777" w:rsidR="00F02D6F" w:rsidRPr="00475A42" w:rsidRDefault="00F02D6F" w:rsidP="00F02D6F">
      <w:pPr>
        <w:autoSpaceDE w:val="0"/>
        <w:autoSpaceDN w:val="0"/>
        <w:adjustRightInd w:val="0"/>
        <w:spacing w:beforeLines="60" w:before="144" w:afterLines="60" w:after="144" w:line="240" w:lineRule="auto"/>
        <w:rPr>
          <w:rFonts w:ascii="Arial" w:hAnsi="Arial" w:cs="Arial"/>
          <w:color w:val="000000"/>
          <w:sz w:val="28"/>
          <w:szCs w:val="28"/>
        </w:rPr>
      </w:pPr>
    </w:p>
    <w:p w14:paraId="533426F5" w14:textId="2C7BCE46" w:rsidR="00F02D6F" w:rsidRPr="00475A42" w:rsidRDefault="00F02D6F" w:rsidP="00F02D6F">
      <w:pPr>
        <w:autoSpaceDE w:val="0"/>
        <w:autoSpaceDN w:val="0"/>
        <w:adjustRightInd w:val="0"/>
        <w:spacing w:beforeLines="60" w:before="144" w:afterLines="60" w:after="144" w:line="240" w:lineRule="auto"/>
        <w:rPr>
          <w:rFonts w:ascii="Arial" w:hAnsi="Arial" w:cs="Arial"/>
          <w:b/>
          <w:bCs/>
          <w:color w:val="000000"/>
          <w:sz w:val="28"/>
          <w:szCs w:val="28"/>
        </w:rPr>
      </w:pPr>
      <w:r w:rsidRPr="00475A42">
        <w:rPr>
          <w:rFonts w:ascii="Arial" w:hAnsi="Arial" w:cs="Arial"/>
          <w:b/>
          <w:bCs/>
          <w:color w:val="000000"/>
          <w:sz w:val="28"/>
          <w:szCs w:val="28"/>
        </w:rPr>
        <w:t>Expenses</w:t>
      </w:r>
    </w:p>
    <w:p w14:paraId="20C59B45" w14:textId="653F2912" w:rsidR="00E42A0B" w:rsidRDefault="00184565" w:rsidP="00987007">
      <w:pPr>
        <w:autoSpaceDE w:val="0"/>
        <w:autoSpaceDN w:val="0"/>
        <w:adjustRightInd w:val="0"/>
        <w:spacing w:beforeLines="60" w:before="144" w:afterLines="60" w:after="144" w:line="240" w:lineRule="auto"/>
        <w:rPr>
          <w:rFonts w:ascii="Arial" w:hAnsi="Arial" w:cs="Arial"/>
          <w:b/>
          <w:bCs/>
          <w:color w:val="000000"/>
          <w:sz w:val="28"/>
          <w:szCs w:val="28"/>
        </w:rPr>
      </w:pPr>
      <w:r>
        <w:rPr>
          <w:rFonts w:ascii="Arial" w:hAnsi="Arial" w:cs="Arial"/>
          <w:color w:val="000000"/>
          <w:sz w:val="28"/>
          <w:szCs w:val="28"/>
        </w:rPr>
        <w:t xml:space="preserve">Board members </w:t>
      </w:r>
      <w:r w:rsidR="00F02D6F" w:rsidRPr="00475A42">
        <w:rPr>
          <w:rFonts w:ascii="Arial" w:hAnsi="Arial" w:cs="Arial"/>
          <w:color w:val="000000"/>
          <w:sz w:val="28"/>
          <w:szCs w:val="28"/>
        </w:rPr>
        <w:t xml:space="preserve">are entitled to claim reimbursement of actual expenses incurred when undertaking </w:t>
      </w:r>
      <w:r>
        <w:rPr>
          <w:rFonts w:ascii="Arial" w:hAnsi="Arial" w:cs="Arial"/>
          <w:color w:val="000000"/>
          <w:sz w:val="28"/>
          <w:szCs w:val="28"/>
        </w:rPr>
        <w:t xml:space="preserve">official duties, ie. </w:t>
      </w:r>
      <w:r w:rsidR="00F02D6F" w:rsidRPr="00475A42">
        <w:rPr>
          <w:rFonts w:ascii="Arial" w:hAnsi="Arial" w:cs="Arial"/>
          <w:color w:val="000000"/>
          <w:sz w:val="28"/>
          <w:szCs w:val="28"/>
        </w:rPr>
        <w:t>Board Meetings. All payments will be made in line with the Board Expenses Policy.</w:t>
      </w:r>
    </w:p>
    <w:p w14:paraId="280045D1" w14:textId="77777777" w:rsidR="00184565" w:rsidRDefault="00184565" w:rsidP="00987007">
      <w:pPr>
        <w:autoSpaceDE w:val="0"/>
        <w:autoSpaceDN w:val="0"/>
        <w:adjustRightInd w:val="0"/>
        <w:spacing w:beforeLines="60" w:before="144" w:afterLines="60" w:after="144" w:line="240" w:lineRule="auto"/>
        <w:rPr>
          <w:rFonts w:ascii="Arial" w:hAnsi="Arial" w:cs="Arial"/>
          <w:b/>
          <w:bCs/>
          <w:color w:val="000000"/>
          <w:sz w:val="28"/>
          <w:szCs w:val="28"/>
        </w:rPr>
      </w:pPr>
    </w:p>
    <w:p w14:paraId="2C443D08" w14:textId="3DA1BE65" w:rsidR="007F0518" w:rsidRPr="00475A42" w:rsidRDefault="00FE5DA9" w:rsidP="00987007">
      <w:pPr>
        <w:autoSpaceDE w:val="0"/>
        <w:autoSpaceDN w:val="0"/>
        <w:adjustRightInd w:val="0"/>
        <w:spacing w:beforeLines="60" w:before="144" w:afterLines="60" w:after="144" w:line="240" w:lineRule="auto"/>
        <w:rPr>
          <w:rFonts w:ascii="Arial" w:hAnsi="Arial" w:cs="Arial"/>
          <w:b/>
          <w:bCs/>
          <w:sz w:val="28"/>
          <w:szCs w:val="28"/>
        </w:rPr>
      </w:pPr>
      <w:r>
        <w:rPr>
          <w:rFonts w:ascii="Arial" w:hAnsi="Arial" w:cs="Arial"/>
          <w:b/>
          <w:bCs/>
          <w:color w:val="000000"/>
          <w:sz w:val="28"/>
          <w:szCs w:val="28"/>
        </w:rPr>
        <w:t>Trustee P</w:t>
      </w:r>
      <w:r w:rsidR="007F0518" w:rsidRPr="00475A42">
        <w:rPr>
          <w:rFonts w:ascii="Arial" w:hAnsi="Arial" w:cs="Arial"/>
          <w:b/>
          <w:bCs/>
          <w:color w:val="000000"/>
          <w:sz w:val="28"/>
          <w:szCs w:val="28"/>
        </w:rPr>
        <w:t xml:space="preserve">erson </w:t>
      </w:r>
      <w:r>
        <w:rPr>
          <w:rFonts w:ascii="Arial" w:hAnsi="Arial" w:cs="Arial"/>
          <w:b/>
          <w:bCs/>
          <w:color w:val="000000"/>
          <w:sz w:val="28"/>
          <w:szCs w:val="28"/>
        </w:rPr>
        <w:t>S</w:t>
      </w:r>
      <w:r w:rsidR="007F0518" w:rsidRPr="00475A42">
        <w:rPr>
          <w:rFonts w:ascii="Arial" w:hAnsi="Arial" w:cs="Arial"/>
          <w:b/>
          <w:bCs/>
          <w:color w:val="000000"/>
          <w:sz w:val="28"/>
          <w:szCs w:val="28"/>
        </w:rPr>
        <w:t>pecification</w:t>
      </w:r>
    </w:p>
    <w:p w14:paraId="408CF7B4" w14:textId="3F83A17A" w:rsidR="00F02D6F" w:rsidRPr="00475A42" w:rsidRDefault="00F02D6F" w:rsidP="00F02D6F">
      <w:pPr>
        <w:rPr>
          <w:rFonts w:ascii="Arial" w:hAnsi="Arial" w:cs="Arial"/>
          <w:sz w:val="28"/>
          <w:szCs w:val="28"/>
        </w:rPr>
      </w:pPr>
      <w:r w:rsidRPr="00475A42">
        <w:rPr>
          <w:rFonts w:ascii="Arial" w:hAnsi="Arial" w:cs="Arial"/>
          <w:sz w:val="28"/>
          <w:szCs w:val="28"/>
        </w:rPr>
        <w:t xml:space="preserve">The Board Member Person Specification is designed to give applicants an idea of the range and type of experience, skills and personal values/qualities which are considered to be relevant for them be appointed to the </w:t>
      </w:r>
      <w:r w:rsidR="00FE5DA9">
        <w:rPr>
          <w:rFonts w:ascii="Arial" w:hAnsi="Arial" w:cs="Arial"/>
          <w:sz w:val="28"/>
          <w:szCs w:val="28"/>
        </w:rPr>
        <w:t>B</w:t>
      </w:r>
      <w:r w:rsidR="007E627B">
        <w:rPr>
          <w:rFonts w:ascii="Arial" w:hAnsi="Arial" w:cs="Arial"/>
          <w:sz w:val="28"/>
          <w:szCs w:val="28"/>
        </w:rPr>
        <w:t xml:space="preserve">oard of </w:t>
      </w:r>
      <w:r w:rsidR="00FE5DA9">
        <w:rPr>
          <w:rFonts w:ascii="Arial" w:hAnsi="Arial" w:cs="Arial"/>
          <w:sz w:val="28"/>
          <w:szCs w:val="28"/>
        </w:rPr>
        <w:t>Tr</w:t>
      </w:r>
      <w:r w:rsidR="007E627B">
        <w:rPr>
          <w:rFonts w:ascii="Arial" w:hAnsi="Arial" w:cs="Arial"/>
          <w:sz w:val="28"/>
          <w:szCs w:val="28"/>
        </w:rPr>
        <w:t>ustees.</w:t>
      </w:r>
    </w:p>
    <w:p w14:paraId="49CEF240" w14:textId="77777777" w:rsidR="00F02D6F" w:rsidRPr="00475A42" w:rsidRDefault="00F02D6F" w:rsidP="00F02D6F">
      <w:pPr>
        <w:rPr>
          <w:rFonts w:ascii="Arial" w:hAnsi="Arial" w:cs="Arial"/>
          <w:sz w:val="28"/>
          <w:szCs w:val="28"/>
        </w:rPr>
      </w:pPr>
    </w:p>
    <w:p w14:paraId="1E76CBE7" w14:textId="77777777" w:rsidR="007E627B" w:rsidRDefault="007E627B" w:rsidP="00F02D6F">
      <w:pPr>
        <w:rPr>
          <w:rFonts w:ascii="Arial" w:hAnsi="Arial" w:cs="Arial"/>
          <w:b/>
          <w:bCs/>
          <w:sz w:val="28"/>
          <w:szCs w:val="28"/>
        </w:rPr>
      </w:pPr>
    </w:p>
    <w:p w14:paraId="23305519" w14:textId="6FC2C7C5" w:rsidR="00F02D6F" w:rsidRPr="00475A42" w:rsidRDefault="00F02D6F" w:rsidP="00F02D6F">
      <w:pPr>
        <w:rPr>
          <w:rFonts w:ascii="Arial" w:hAnsi="Arial" w:cs="Arial"/>
          <w:b/>
          <w:bCs/>
          <w:sz w:val="28"/>
          <w:szCs w:val="28"/>
        </w:rPr>
      </w:pPr>
      <w:r w:rsidRPr="00475A42">
        <w:rPr>
          <w:rFonts w:ascii="Arial" w:hAnsi="Arial" w:cs="Arial"/>
          <w:b/>
          <w:bCs/>
          <w:sz w:val="28"/>
          <w:szCs w:val="28"/>
        </w:rPr>
        <w:t>Skills</w:t>
      </w:r>
      <w:r w:rsidR="00122B82" w:rsidRPr="00475A42">
        <w:rPr>
          <w:rFonts w:ascii="Arial" w:hAnsi="Arial" w:cs="Arial"/>
          <w:b/>
          <w:bCs/>
          <w:sz w:val="28"/>
          <w:szCs w:val="28"/>
        </w:rPr>
        <w:t xml:space="preserve"> and attributes;</w:t>
      </w:r>
    </w:p>
    <w:p w14:paraId="103D5D60" w14:textId="770A4ECE" w:rsidR="00F02D6F" w:rsidRPr="00475A42" w:rsidRDefault="00F02D6F" w:rsidP="00F95D67">
      <w:pPr>
        <w:spacing w:line="240" w:lineRule="auto"/>
        <w:rPr>
          <w:rFonts w:ascii="Arial" w:hAnsi="Arial" w:cs="Arial"/>
          <w:sz w:val="28"/>
          <w:szCs w:val="28"/>
        </w:rPr>
      </w:pPr>
      <w:r w:rsidRPr="00475A42">
        <w:rPr>
          <w:rFonts w:ascii="Arial" w:hAnsi="Arial" w:cs="Arial"/>
          <w:sz w:val="28"/>
          <w:szCs w:val="28"/>
        </w:rPr>
        <w:t xml:space="preserve">Listening, </w:t>
      </w:r>
      <w:r w:rsidR="00122B82" w:rsidRPr="00475A42">
        <w:rPr>
          <w:rFonts w:ascii="Arial" w:hAnsi="Arial" w:cs="Arial"/>
          <w:sz w:val="28"/>
          <w:szCs w:val="28"/>
        </w:rPr>
        <w:t>respecting</w:t>
      </w:r>
      <w:r w:rsidRPr="00475A42">
        <w:rPr>
          <w:rFonts w:ascii="Arial" w:hAnsi="Arial" w:cs="Arial"/>
          <w:sz w:val="28"/>
          <w:szCs w:val="28"/>
        </w:rPr>
        <w:t xml:space="preserve"> and getting on with others, work</w:t>
      </w:r>
      <w:r w:rsidR="00987007" w:rsidRPr="00475A42">
        <w:rPr>
          <w:rFonts w:ascii="Arial" w:hAnsi="Arial" w:cs="Arial"/>
          <w:sz w:val="28"/>
          <w:szCs w:val="28"/>
        </w:rPr>
        <w:t>ing</w:t>
      </w:r>
      <w:r w:rsidRPr="00475A42">
        <w:rPr>
          <w:rFonts w:ascii="Arial" w:hAnsi="Arial" w:cs="Arial"/>
          <w:sz w:val="28"/>
          <w:szCs w:val="28"/>
        </w:rPr>
        <w:t xml:space="preserve"> as a team.</w:t>
      </w:r>
    </w:p>
    <w:p w14:paraId="6D64EAD3" w14:textId="275B339F" w:rsidR="00F02D6F" w:rsidRPr="00475A42" w:rsidRDefault="00F02D6F" w:rsidP="00F95D67">
      <w:pPr>
        <w:spacing w:line="240" w:lineRule="auto"/>
        <w:rPr>
          <w:rFonts w:ascii="Arial" w:hAnsi="Arial" w:cs="Arial"/>
          <w:sz w:val="28"/>
          <w:szCs w:val="28"/>
        </w:rPr>
      </w:pPr>
      <w:r w:rsidRPr="00475A42">
        <w:rPr>
          <w:rFonts w:ascii="Arial" w:hAnsi="Arial" w:cs="Arial"/>
          <w:sz w:val="28"/>
          <w:szCs w:val="28"/>
        </w:rPr>
        <w:t>Be able to identify and to focus on key issues and priorities</w:t>
      </w:r>
      <w:r w:rsidR="00EE2CFD" w:rsidRPr="00475A42">
        <w:rPr>
          <w:rFonts w:ascii="Arial" w:hAnsi="Arial" w:cs="Arial"/>
          <w:sz w:val="28"/>
          <w:szCs w:val="28"/>
        </w:rPr>
        <w:t>.</w:t>
      </w:r>
    </w:p>
    <w:p w14:paraId="14B244DC" w14:textId="617E3ABB" w:rsidR="00F02D6F" w:rsidRPr="00475A42" w:rsidRDefault="00F02D6F" w:rsidP="00F95D67">
      <w:pPr>
        <w:spacing w:line="240" w:lineRule="auto"/>
        <w:rPr>
          <w:rFonts w:ascii="Arial" w:hAnsi="Arial" w:cs="Arial"/>
          <w:sz w:val="28"/>
          <w:szCs w:val="28"/>
        </w:rPr>
      </w:pPr>
      <w:r w:rsidRPr="00475A42">
        <w:rPr>
          <w:rFonts w:ascii="Arial" w:hAnsi="Arial" w:cs="Arial"/>
          <w:sz w:val="28"/>
          <w:szCs w:val="28"/>
        </w:rPr>
        <w:t>Strategic approach</w:t>
      </w:r>
      <w:r w:rsidR="00122B82" w:rsidRPr="00475A42">
        <w:rPr>
          <w:rFonts w:ascii="Arial" w:hAnsi="Arial" w:cs="Arial"/>
          <w:sz w:val="28"/>
          <w:szCs w:val="28"/>
        </w:rPr>
        <w:t xml:space="preserve"> to improving what we are offering, and the process of achieving our goals</w:t>
      </w:r>
      <w:r w:rsidR="00987007" w:rsidRPr="00475A42">
        <w:rPr>
          <w:rFonts w:ascii="Arial" w:hAnsi="Arial" w:cs="Arial"/>
          <w:sz w:val="28"/>
          <w:szCs w:val="28"/>
        </w:rPr>
        <w:t>.</w:t>
      </w:r>
    </w:p>
    <w:p w14:paraId="5CE41F55" w14:textId="40DE3DED" w:rsidR="00F02D6F" w:rsidRPr="00475A42" w:rsidRDefault="00F02D6F" w:rsidP="00F95D67">
      <w:pPr>
        <w:spacing w:line="240" w:lineRule="auto"/>
        <w:rPr>
          <w:rFonts w:ascii="Arial" w:hAnsi="Arial" w:cs="Arial"/>
          <w:sz w:val="28"/>
          <w:szCs w:val="28"/>
        </w:rPr>
      </w:pPr>
      <w:r w:rsidRPr="00475A42">
        <w:rPr>
          <w:rFonts w:ascii="Arial" w:hAnsi="Arial" w:cs="Arial"/>
          <w:sz w:val="28"/>
          <w:szCs w:val="28"/>
        </w:rPr>
        <w:t>Ability to make informed decisions and exercise clear judgement.</w:t>
      </w:r>
    </w:p>
    <w:p w14:paraId="3EFE683E" w14:textId="6DF18047" w:rsidR="00F02D6F" w:rsidRPr="00475A42" w:rsidRDefault="00F02D6F" w:rsidP="00F95D67">
      <w:pPr>
        <w:spacing w:line="240" w:lineRule="auto"/>
        <w:rPr>
          <w:rFonts w:ascii="Arial" w:hAnsi="Arial" w:cs="Arial"/>
          <w:sz w:val="28"/>
          <w:szCs w:val="28"/>
        </w:rPr>
      </w:pPr>
      <w:r w:rsidRPr="00475A42">
        <w:rPr>
          <w:rFonts w:ascii="Arial" w:hAnsi="Arial" w:cs="Arial"/>
          <w:sz w:val="28"/>
          <w:szCs w:val="28"/>
        </w:rPr>
        <w:t>Share responsibility</w:t>
      </w:r>
    </w:p>
    <w:p w14:paraId="30CA60B7" w14:textId="59B23FEC" w:rsidR="00122B82" w:rsidRPr="00475A42" w:rsidRDefault="00122B82" w:rsidP="00F95D67">
      <w:pPr>
        <w:spacing w:line="240" w:lineRule="auto"/>
        <w:rPr>
          <w:rFonts w:ascii="Arial" w:hAnsi="Arial" w:cs="Arial"/>
          <w:sz w:val="28"/>
          <w:szCs w:val="28"/>
        </w:rPr>
      </w:pPr>
      <w:r w:rsidRPr="00475A42">
        <w:rPr>
          <w:rFonts w:ascii="Arial" w:hAnsi="Arial" w:cs="Arial"/>
          <w:sz w:val="28"/>
          <w:szCs w:val="28"/>
        </w:rPr>
        <w:t>A desire for improvement and overcoming social injustice w</w:t>
      </w:r>
      <w:r w:rsidR="00F95D67">
        <w:rPr>
          <w:rFonts w:ascii="Arial" w:hAnsi="Arial" w:cs="Arial"/>
          <w:sz w:val="28"/>
          <w:szCs w:val="28"/>
        </w:rPr>
        <w:t>ith diplomatic determination.</w:t>
      </w:r>
    </w:p>
    <w:p w14:paraId="68487545" w14:textId="77777777" w:rsidR="00EE14FF" w:rsidRPr="00475A42" w:rsidRDefault="00EE14FF" w:rsidP="00F95D67">
      <w:pPr>
        <w:spacing w:line="240" w:lineRule="auto"/>
        <w:rPr>
          <w:rFonts w:ascii="Arial" w:hAnsi="Arial" w:cs="Arial"/>
          <w:sz w:val="28"/>
          <w:szCs w:val="28"/>
        </w:rPr>
      </w:pPr>
    </w:p>
    <w:p w14:paraId="03F4CF6E" w14:textId="166224F3" w:rsidR="00F02D6F" w:rsidRPr="00475A42" w:rsidRDefault="00F02D6F" w:rsidP="00F02D6F">
      <w:pPr>
        <w:rPr>
          <w:rFonts w:ascii="Arial" w:hAnsi="Arial" w:cs="Arial"/>
          <w:b/>
          <w:bCs/>
          <w:sz w:val="28"/>
          <w:szCs w:val="28"/>
        </w:rPr>
      </w:pPr>
      <w:r w:rsidRPr="00475A42">
        <w:rPr>
          <w:rFonts w:ascii="Arial" w:hAnsi="Arial" w:cs="Arial"/>
          <w:b/>
          <w:bCs/>
          <w:sz w:val="28"/>
          <w:szCs w:val="28"/>
        </w:rPr>
        <w:t xml:space="preserve">Values. </w:t>
      </w:r>
    </w:p>
    <w:p w14:paraId="1C5E9973" w14:textId="0F1F7906" w:rsidR="00F02D6F" w:rsidRPr="00475A42" w:rsidRDefault="00287708" w:rsidP="00F02D6F">
      <w:pPr>
        <w:rPr>
          <w:rFonts w:ascii="Arial" w:hAnsi="Arial" w:cs="Arial"/>
          <w:sz w:val="28"/>
          <w:szCs w:val="28"/>
        </w:rPr>
      </w:pPr>
      <w:r>
        <w:rPr>
          <w:rFonts w:ascii="Arial" w:hAnsi="Arial" w:cs="Arial"/>
          <w:sz w:val="28"/>
          <w:szCs w:val="28"/>
        </w:rPr>
        <w:t>C</w:t>
      </w:r>
      <w:r w:rsidR="00F02D6F" w:rsidRPr="00475A42">
        <w:rPr>
          <w:rFonts w:ascii="Arial" w:hAnsi="Arial" w:cs="Arial"/>
          <w:sz w:val="28"/>
          <w:szCs w:val="28"/>
        </w:rPr>
        <w:t>ommitment and contribute to</w:t>
      </w:r>
      <w:r w:rsidR="001D1E3F" w:rsidRPr="00475A42">
        <w:rPr>
          <w:rFonts w:ascii="Arial" w:hAnsi="Arial" w:cs="Arial"/>
          <w:sz w:val="28"/>
          <w:szCs w:val="28"/>
        </w:rPr>
        <w:t xml:space="preserve"> working toward a common goal.</w:t>
      </w:r>
    </w:p>
    <w:p w14:paraId="74319D80" w14:textId="0B29CC90" w:rsidR="00F02D6F" w:rsidRPr="00475A42" w:rsidRDefault="00F02D6F" w:rsidP="00F02D6F">
      <w:pPr>
        <w:rPr>
          <w:rFonts w:ascii="Arial" w:hAnsi="Arial" w:cs="Arial"/>
          <w:sz w:val="28"/>
          <w:szCs w:val="28"/>
        </w:rPr>
      </w:pPr>
      <w:r w:rsidRPr="00475A42">
        <w:rPr>
          <w:rFonts w:ascii="Arial" w:hAnsi="Arial" w:cs="Arial"/>
          <w:sz w:val="28"/>
          <w:szCs w:val="28"/>
        </w:rPr>
        <w:t>Being passionate and positive about bringing improvements to the LGBTQ+ community</w:t>
      </w:r>
    </w:p>
    <w:p w14:paraId="2F830D13" w14:textId="2CF04962" w:rsidR="00F02D6F" w:rsidRPr="00475A42" w:rsidRDefault="00F02D6F" w:rsidP="00F02D6F">
      <w:pPr>
        <w:rPr>
          <w:rFonts w:ascii="Arial" w:hAnsi="Arial" w:cs="Arial"/>
          <w:sz w:val="28"/>
          <w:szCs w:val="28"/>
        </w:rPr>
      </w:pPr>
      <w:r w:rsidRPr="00475A42">
        <w:rPr>
          <w:rFonts w:ascii="Arial" w:hAnsi="Arial" w:cs="Arial"/>
          <w:sz w:val="28"/>
          <w:szCs w:val="28"/>
        </w:rPr>
        <w:t xml:space="preserve">Acting in the best interests of </w:t>
      </w:r>
      <w:r w:rsidR="00287708">
        <w:rPr>
          <w:rFonts w:ascii="Arial" w:hAnsi="Arial" w:cs="Arial"/>
          <w:sz w:val="28"/>
          <w:szCs w:val="28"/>
        </w:rPr>
        <w:t xml:space="preserve">Rainbow Bedfordshire Event </w:t>
      </w:r>
      <w:r w:rsidR="007E627B">
        <w:rPr>
          <w:rFonts w:ascii="Arial" w:hAnsi="Arial" w:cs="Arial"/>
          <w:sz w:val="28"/>
          <w:szCs w:val="28"/>
        </w:rPr>
        <w:t>CIO</w:t>
      </w:r>
    </w:p>
    <w:p w14:paraId="4B58FBBB" w14:textId="3ADF4F2F" w:rsidR="00F02D6F" w:rsidRPr="00475A42" w:rsidRDefault="00F02D6F" w:rsidP="00F02D6F">
      <w:pPr>
        <w:rPr>
          <w:rFonts w:ascii="Arial" w:hAnsi="Arial" w:cs="Arial"/>
          <w:sz w:val="28"/>
          <w:szCs w:val="28"/>
        </w:rPr>
      </w:pPr>
      <w:r w:rsidRPr="00475A42">
        <w:rPr>
          <w:rFonts w:ascii="Arial" w:hAnsi="Arial" w:cs="Arial"/>
          <w:sz w:val="28"/>
          <w:szCs w:val="28"/>
        </w:rPr>
        <w:t>Upholding high standards of governance</w:t>
      </w:r>
    </w:p>
    <w:p w14:paraId="36094D5D" w14:textId="77777777" w:rsidR="00F02D6F" w:rsidRPr="00475A42" w:rsidRDefault="00F02D6F" w:rsidP="00F02D6F">
      <w:pPr>
        <w:rPr>
          <w:rFonts w:ascii="Arial" w:hAnsi="Arial" w:cs="Arial"/>
          <w:sz w:val="28"/>
          <w:szCs w:val="28"/>
        </w:rPr>
      </w:pPr>
      <w:r w:rsidRPr="00475A42">
        <w:rPr>
          <w:rFonts w:ascii="Arial" w:hAnsi="Arial" w:cs="Arial"/>
          <w:sz w:val="28"/>
          <w:szCs w:val="28"/>
        </w:rPr>
        <w:t>Respecting confidentiality of information</w:t>
      </w:r>
    </w:p>
    <w:p w14:paraId="2D495560" w14:textId="77777777" w:rsidR="00F02D6F" w:rsidRPr="00475A42" w:rsidRDefault="00F02D6F" w:rsidP="00F02D6F">
      <w:pPr>
        <w:rPr>
          <w:rFonts w:ascii="Arial" w:hAnsi="Arial" w:cs="Arial"/>
          <w:sz w:val="28"/>
          <w:szCs w:val="28"/>
        </w:rPr>
      </w:pPr>
      <w:r w:rsidRPr="00475A42">
        <w:rPr>
          <w:rFonts w:ascii="Arial" w:hAnsi="Arial" w:cs="Arial"/>
          <w:sz w:val="28"/>
          <w:szCs w:val="28"/>
        </w:rPr>
        <w:t>The development of your own skills and knowledge</w:t>
      </w:r>
    </w:p>
    <w:p w14:paraId="1886D27B" w14:textId="77777777" w:rsidR="00F02D6F" w:rsidRPr="00475A42" w:rsidRDefault="00F02D6F" w:rsidP="00F02D6F">
      <w:pPr>
        <w:rPr>
          <w:rFonts w:ascii="Arial" w:hAnsi="Arial" w:cs="Arial"/>
          <w:sz w:val="28"/>
          <w:szCs w:val="28"/>
        </w:rPr>
      </w:pPr>
      <w:r w:rsidRPr="00475A42">
        <w:rPr>
          <w:rFonts w:ascii="Arial" w:hAnsi="Arial" w:cs="Arial"/>
          <w:sz w:val="28"/>
          <w:szCs w:val="28"/>
        </w:rPr>
        <w:t>Attending &amp; taking an active part in Board meetings</w:t>
      </w:r>
    </w:p>
    <w:p w14:paraId="0D30B41F" w14:textId="77777777" w:rsidR="00F02D6F" w:rsidRPr="00475A42" w:rsidRDefault="00F02D6F" w:rsidP="00F02D6F">
      <w:pPr>
        <w:rPr>
          <w:rFonts w:ascii="Arial" w:hAnsi="Arial" w:cs="Arial"/>
          <w:sz w:val="28"/>
          <w:szCs w:val="28"/>
        </w:rPr>
      </w:pPr>
      <w:r w:rsidRPr="00475A42">
        <w:rPr>
          <w:rFonts w:ascii="Arial" w:hAnsi="Arial" w:cs="Arial"/>
          <w:sz w:val="28"/>
          <w:szCs w:val="28"/>
        </w:rPr>
        <w:t>Upholding the principles of Equality &amp; Diversity</w:t>
      </w:r>
    </w:p>
    <w:p w14:paraId="1AF12AC6" w14:textId="77777777" w:rsidR="00AA73A6" w:rsidRPr="00475A42" w:rsidRDefault="00AA73A6" w:rsidP="00F02D6F">
      <w:pPr>
        <w:rPr>
          <w:rFonts w:ascii="Arial" w:hAnsi="Arial" w:cs="Arial"/>
          <w:sz w:val="28"/>
          <w:szCs w:val="28"/>
        </w:rPr>
      </w:pPr>
    </w:p>
    <w:p w14:paraId="238344CC" w14:textId="77777777" w:rsidR="00E42A0B" w:rsidRDefault="00E42A0B" w:rsidP="008D1DC6">
      <w:pPr>
        <w:jc w:val="center"/>
        <w:rPr>
          <w:rFonts w:ascii="Arial" w:hAnsi="Arial" w:cs="Arial"/>
          <w:b/>
          <w:bCs/>
          <w:sz w:val="28"/>
          <w:szCs w:val="28"/>
        </w:rPr>
      </w:pPr>
    </w:p>
    <w:p w14:paraId="6FB0C664" w14:textId="77777777" w:rsidR="00E42A0B" w:rsidRDefault="00E42A0B" w:rsidP="008D1DC6">
      <w:pPr>
        <w:jc w:val="center"/>
        <w:rPr>
          <w:rFonts w:ascii="Arial" w:hAnsi="Arial" w:cs="Arial"/>
          <w:b/>
          <w:bCs/>
          <w:sz w:val="28"/>
          <w:szCs w:val="28"/>
        </w:rPr>
      </w:pPr>
    </w:p>
    <w:p w14:paraId="08430574" w14:textId="77777777" w:rsidR="00E42A0B" w:rsidRDefault="00E42A0B" w:rsidP="008D1DC6">
      <w:pPr>
        <w:jc w:val="center"/>
        <w:rPr>
          <w:rFonts w:ascii="Arial" w:hAnsi="Arial" w:cs="Arial"/>
          <w:b/>
          <w:bCs/>
          <w:sz w:val="28"/>
          <w:szCs w:val="28"/>
        </w:rPr>
      </w:pPr>
    </w:p>
    <w:p w14:paraId="1CD0E079" w14:textId="77777777" w:rsidR="00E42A0B" w:rsidRDefault="00E42A0B" w:rsidP="008D1DC6">
      <w:pPr>
        <w:jc w:val="center"/>
        <w:rPr>
          <w:rFonts w:ascii="Arial" w:hAnsi="Arial" w:cs="Arial"/>
          <w:b/>
          <w:bCs/>
          <w:sz w:val="28"/>
          <w:szCs w:val="28"/>
        </w:rPr>
      </w:pPr>
    </w:p>
    <w:p w14:paraId="7EE42E45" w14:textId="77777777" w:rsidR="00E42A0B" w:rsidRDefault="00E42A0B" w:rsidP="008D1DC6">
      <w:pPr>
        <w:jc w:val="center"/>
        <w:rPr>
          <w:rFonts w:ascii="Arial" w:hAnsi="Arial" w:cs="Arial"/>
          <w:b/>
          <w:bCs/>
          <w:sz w:val="28"/>
          <w:szCs w:val="28"/>
        </w:rPr>
      </w:pPr>
    </w:p>
    <w:p w14:paraId="4F2A4963" w14:textId="77777777" w:rsidR="00E42A0B" w:rsidRDefault="00E42A0B" w:rsidP="008D1DC6">
      <w:pPr>
        <w:jc w:val="center"/>
        <w:rPr>
          <w:rFonts w:ascii="Arial" w:hAnsi="Arial" w:cs="Arial"/>
          <w:b/>
          <w:bCs/>
          <w:sz w:val="28"/>
          <w:szCs w:val="28"/>
        </w:rPr>
      </w:pPr>
    </w:p>
    <w:p w14:paraId="2D765415" w14:textId="77777777" w:rsidR="007E627B" w:rsidRDefault="007E627B" w:rsidP="008D1DC6">
      <w:pPr>
        <w:jc w:val="center"/>
        <w:rPr>
          <w:rFonts w:ascii="Arial" w:hAnsi="Arial" w:cs="Arial"/>
          <w:b/>
          <w:bCs/>
          <w:sz w:val="28"/>
          <w:szCs w:val="28"/>
        </w:rPr>
      </w:pPr>
    </w:p>
    <w:p w14:paraId="0619ADC8" w14:textId="77777777" w:rsidR="007E627B" w:rsidRDefault="007E627B" w:rsidP="008D1DC6">
      <w:pPr>
        <w:jc w:val="center"/>
        <w:rPr>
          <w:rFonts w:ascii="Arial" w:hAnsi="Arial" w:cs="Arial"/>
          <w:b/>
          <w:bCs/>
          <w:sz w:val="28"/>
          <w:szCs w:val="28"/>
        </w:rPr>
      </w:pPr>
    </w:p>
    <w:p w14:paraId="23B0FBDC" w14:textId="77777777" w:rsidR="007E627B" w:rsidRDefault="007E627B" w:rsidP="008D1DC6">
      <w:pPr>
        <w:jc w:val="center"/>
        <w:rPr>
          <w:rFonts w:ascii="Arial" w:hAnsi="Arial" w:cs="Arial"/>
          <w:b/>
          <w:bCs/>
          <w:sz w:val="28"/>
          <w:szCs w:val="28"/>
        </w:rPr>
      </w:pPr>
    </w:p>
    <w:p w14:paraId="36EBE622" w14:textId="77777777" w:rsidR="007E627B" w:rsidRDefault="007E627B" w:rsidP="008D1DC6">
      <w:pPr>
        <w:jc w:val="center"/>
        <w:rPr>
          <w:rFonts w:ascii="Arial" w:hAnsi="Arial" w:cs="Arial"/>
          <w:b/>
          <w:bCs/>
          <w:sz w:val="28"/>
          <w:szCs w:val="28"/>
        </w:rPr>
      </w:pPr>
    </w:p>
    <w:p w14:paraId="79B929EE" w14:textId="77777777" w:rsidR="007E627B" w:rsidRDefault="007E627B" w:rsidP="008D1DC6">
      <w:pPr>
        <w:jc w:val="center"/>
        <w:rPr>
          <w:rFonts w:ascii="Arial" w:hAnsi="Arial" w:cs="Arial"/>
          <w:b/>
          <w:bCs/>
          <w:sz w:val="28"/>
          <w:szCs w:val="28"/>
        </w:rPr>
      </w:pPr>
    </w:p>
    <w:p w14:paraId="5C4F787A" w14:textId="12E86D63" w:rsidR="00AA73A6" w:rsidRPr="00475A42" w:rsidRDefault="008D1DC6" w:rsidP="008D1DC6">
      <w:pPr>
        <w:jc w:val="center"/>
        <w:rPr>
          <w:rFonts w:ascii="Arial" w:hAnsi="Arial" w:cs="Arial"/>
          <w:b/>
          <w:bCs/>
          <w:sz w:val="28"/>
          <w:szCs w:val="28"/>
        </w:rPr>
      </w:pPr>
      <w:r w:rsidRPr="00475A42">
        <w:rPr>
          <w:rFonts w:ascii="Arial" w:hAnsi="Arial" w:cs="Arial"/>
          <w:b/>
          <w:bCs/>
          <w:sz w:val="28"/>
          <w:szCs w:val="28"/>
        </w:rPr>
        <w:t>Person</w:t>
      </w:r>
      <w:r w:rsidR="005D0AF1">
        <w:rPr>
          <w:rFonts w:ascii="Arial" w:hAnsi="Arial" w:cs="Arial"/>
          <w:b/>
          <w:bCs/>
          <w:sz w:val="28"/>
          <w:szCs w:val="28"/>
        </w:rPr>
        <w:t>al</w:t>
      </w:r>
      <w:r w:rsidRPr="00475A42">
        <w:rPr>
          <w:rFonts w:ascii="Arial" w:hAnsi="Arial" w:cs="Arial"/>
          <w:b/>
          <w:bCs/>
          <w:sz w:val="28"/>
          <w:szCs w:val="28"/>
        </w:rPr>
        <w:t xml:space="preserve"> S</w:t>
      </w:r>
      <w:r w:rsidR="005D0AF1">
        <w:rPr>
          <w:rFonts w:ascii="Arial" w:hAnsi="Arial" w:cs="Arial"/>
          <w:b/>
          <w:bCs/>
          <w:sz w:val="28"/>
          <w:szCs w:val="28"/>
        </w:rPr>
        <w:t>tatement</w:t>
      </w:r>
      <w:r w:rsidR="00184565">
        <w:rPr>
          <w:rFonts w:ascii="Arial" w:hAnsi="Arial" w:cs="Arial"/>
          <w:b/>
          <w:bCs/>
          <w:sz w:val="28"/>
          <w:szCs w:val="28"/>
        </w:rPr>
        <w:t xml:space="preserve"> </w:t>
      </w:r>
    </w:p>
    <w:p w14:paraId="2C35E108" w14:textId="56C76163" w:rsidR="00AA73A6" w:rsidRPr="00475A42" w:rsidRDefault="00AA73A6" w:rsidP="00AA73A6">
      <w:pPr>
        <w:rPr>
          <w:rFonts w:ascii="Arial" w:hAnsi="Arial" w:cs="Arial"/>
          <w:sz w:val="28"/>
          <w:szCs w:val="28"/>
        </w:rPr>
      </w:pPr>
      <w:r w:rsidRPr="00475A42">
        <w:rPr>
          <w:rFonts w:ascii="Arial" w:hAnsi="Arial" w:cs="Arial"/>
          <w:sz w:val="28"/>
          <w:szCs w:val="28"/>
        </w:rPr>
        <w:t xml:space="preserve">Please tell us about the personal attributes, skills or experience you have which you can bring to </w:t>
      </w:r>
      <w:r w:rsidR="00CB7E09" w:rsidRPr="00475A42">
        <w:rPr>
          <w:rFonts w:ascii="Arial" w:hAnsi="Arial" w:cs="Arial"/>
          <w:sz w:val="28"/>
          <w:szCs w:val="28"/>
        </w:rPr>
        <w:t>Rainbow Bedfordshire Events C.I.</w:t>
      </w:r>
      <w:r w:rsidR="00CB7E09">
        <w:rPr>
          <w:rFonts w:ascii="Arial" w:hAnsi="Arial" w:cs="Arial"/>
          <w:sz w:val="28"/>
          <w:szCs w:val="28"/>
        </w:rPr>
        <w:t>O</w:t>
      </w:r>
      <w:r w:rsidRPr="00475A42">
        <w:rPr>
          <w:rFonts w:ascii="Arial" w:hAnsi="Arial" w:cs="Arial"/>
          <w:sz w:val="28"/>
          <w:szCs w:val="28"/>
        </w:rPr>
        <w:t>?</w:t>
      </w:r>
    </w:p>
    <w:p w14:paraId="43AD7A15" w14:textId="61A0916E" w:rsidR="00AA73A6" w:rsidRPr="00475A42" w:rsidRDefault="00AA73A6" w:rsidP="00AA73A6">
      <w:pPr>
        <w:rPr>
          <w:rFonts w:ascii="Arial" w:hAnsi="Arial" w:cs="Arial"/>
          <w:sz w:val="28"/>
          <w:szCs w:val="28"/>
        </w:rPr>
      </w:pPr>
      <w:r w:rsidRPr="00475A42">
        <w:rPr>
          <w:rFonts w:ascii="Arial" w:hAnsi="Arial" w:cs="Arial"/>
          <w:sz w:val="28"/>
          <w:szCs w:val="28"/>
        </w:rPr>
        <w:t>Please provide examples of your experience of working as part of a group including how your contribution helped and how decisions were reached.</w:t>
      </w:r>
    </w:p>
    <w:p w14:paraId="23F26900" w14:textId="276CCC7B" w:rsidR="00184565" w:rsidRDefault="00AA73A6" w:rsidP="00AA73A6">
      <w:pPr>
        <w:rPr>
          <w:rFonts w:ascii="Arial" w:hAnsi="Arial" w:cs="Arial"/>
          <w:sz w:val="28"/>
          <w:szCs w:val="28"/>
        </w:rPr>
      </w:pPr>
      <w:r w:rsidRPr="00475A42">
        <w:rPr>
          <w:rFonts w:ascii="Arial" w:hAnsi="Arial" w:cs="Arial"/>
          <w:sz w:val="28"/>
          <w:szCs w:val="28"/>
        </w:rPr>
        <w:t xml:space="preserve">What is your vision for the future of </w:t>
      </w:r>
      <w:r w:rsidR="00CB7E09">
        <w:rPr>
          <w:rFonts w:ascii="Arial" w:hAnsi="Arial" w:cs="Arial"/>
          <w:sz w:val="28"/>
          <w:szCs w:val="28"/>
        </w:rPr>
        <w:t>our organisation?</w:t>
      </w:r>
    </w:p>
    <w:p w14:paraId="622F3E35" w14:textId="2F3D964E" w:rsidR="00F96F45" w:rsidRDefault="00745DCC" w:rsidP="00AA73A6">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14:anchorId="5878F4BC" wp14:editId="66A37DD0">
                <wp:simplePos x="0" y="0"/>
                <wp:positionH relativeFrom="margin">
                  <wp:posOffset>121920</wp:posOffset>
                </wp:positionH>
                <wp:positionV relativeFrom="paragraph">
                  <wp:posOffset>215900</wp:posOffset>
                </wp:positionV>
                <wp:extent cx="6377940" cy="7368540"/>
                <wp:effectExtent l="0" t="0" r="22860" b="22860"/>
                <wp:wrapNone/>
                <wp:docPr id="1945028261" name="Text Box 1"/>
                <wp:cNvGraphicFramePr/>
                <a:graphic xmlns:a="http://schemas.openxmlformats.org/drawingml/2006/main">
                  <a:graphicData uri="http://schemas.microsoft.com/office/word/2010/wordprocessingShape">
                    <wps:wsp>
                      <wps:cNvSpPr txBox="1"/>
                      <wps:spPr>
                        <a:xfrm>
                          <a:off x="0" y="0"/>
                          <a:ext cx="6377940" cy="7368540"/>
                        </a:xfrm>
                        <a:prstGeom prst="rect">
                          <a:avLst/>
                        </a:prstGeom>
                        <a:solidFill>
                          <a:schemeClr val="lt1"/>
                        </a:solidFill>
                        <a:ln w="6350">
                          <a:solidFill>
                            <a:prstClr val="black"/>
                          </a:solidFill>
                        </a:ln>
                      </wps:spPr>
                      <wps:txbx>
                        <w:txbxContent>
                          <w:p w14:paraId="537935DB" w14:textId="77777777" w:rsidR="00184565" w:rsidRDefault="001845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78F4BC" id="_x0000_t202" coordsize="21600,21600" o:spt="202" path="m,l,21600r21600,l21600,xe">
                <v:stroke joinstyle="miter"/>
                <v:path gradientshapeok="t" o:connecttype="rect"/>
              </v:shapetype>
              <v:shape id="Text Box 1" o:spid="_x0000_s1026" type="#_x0000_t202" style="position:absolute;margin-left:9.6pt;margin-top:17pt;width:502.2pt;height:580.2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" fillcolor="white [3201]" strokeweight=".5pt">
                <v:textbox>
                  <w:txbxContent>
                    <w:p w14:paraId="537935DB" w14:textId="77777777" w:rsidR="00184565" w:rsidRDefault="00184565"/>
                  </w:txbxContent>
                </v:textbox>
                <w10:wrap anchorx="margin"/>
              </v:shape>
            </w:pict>
          </mc:Fallback>
        </mc:AlternateContent>
      </w:r>
    </w:p>
    <w:p w14:paraId="1C082E2C" w14:textId="77777777" w:rsidR="00184565" w:rsidRDefault="00184565" w:rsidP="00AA73A6">
      <w:pPr>
        <w:rPr>
          <w:rFonts w:ascii="Arial" w:hAnsi="Arial" w:cs="Arial"/>
          <w:b/>
          <w:bCs/>
          <w:sz w:val="28"/>
          <w:szCs w:val="28"/>
        </w:rPr>
      </w:pPr>
    </w:p>
    <w:p w14:paraId="2F457F47" w14:textId="77777777" w:rsidR="00184565" w:rsidRDefault="00184565" w:rsidP="00AA73A6">
      <w:pPr>
        <w:rPr>
          <w:rFonts w:ascii="Arial" w:hAnsi="Arial" w:cs="Arial"/>
          <w:b/>
          <w:bCs/>
          <w:sz w:val="28"/>
          <w:szCs w:val="28"/>
        </w:rPr>
      </w:pPr>
    </w:p>
    <w:p w14:paraId="1BB4CDDB" w14:textId="77777777" w:rsidR="00184565" w:rsidRDefault="00184565" w:rsidP="00AA73A6">
      <w:pPr>
        <w:rPr>
          <w:rFonts w:ascii="Arial" w:hAnsi="Arial" w:cs="Arial"/>
          <w:b/>
          <w:bCs/>
          <w:sz w:val="28"/>
          <w:szCs w:val="28"/>
        </w:rPr>
      </w:pPr>
    </w:p>
    <w:p w14:paraId="6EB59D91" w14:textId="77777777" w:rsidR="00184565" w:rsidRDefault="00184565" w:rsidP="00AA73A6">
      <w:pPr>
        <w:rPr>
          <w:rFonts w:ascii="Arial" w:hAnsi="Arial" w:cs="Arial"/>
          <w:b/>
          <w:bCs/>
          <w:sz w:val="28"/>
          <w:szCs w:val="28"/>
        </w:rPr>
      </w:pPr>
    </w:p>
    <w:p w14:paraId="43890046" w14:textId="77777777" w:rsidR="00184565" w:rsidRDefault="00184565" w:rsidP="00AA73A6">
      <w:pPr>
        <w:rPr>
          <w:rFonts w:ascii="Arial" w:hAnsi="Arial" w:cs="Arial"/>
          <w:b/>
          <w:bCs/>
          <w:sz w:val="28"/>
          <w:szCs w:val="28"/>
        </w:rPr>
      </w:pPr>
    </w:p>
    <w:p w14:paraId="145D6BA1" w14:textId="77777777" w:rsidR="00184565" w:rsidRDefault="00184565" w:rsidP="00AA73A6">
      <w:pPr>
        <w:rPr>
          <w:rFonts w:ascii="Arial" w:hAnsi="Arial" w:cs="Arial"/>
          <w:b/>
          <w:bCs/>
          <w:sz w:val="28"/>
          <w:szCs w:val="28"/>
        </w:rPr>
      </w:pPr>
    </w:p>
    <w:p w14:paraId="3C5B9B73" w14:textId="77777777" w:rsidR="00184565" w:rsidRDefault="00184565" w:rsidP="00AA73A6">
      <w:pPr>
        <w:rPr>
          <w:rFonts w:ascii="Arial" w:hAnsi="Arial" w:cs="Arial"/>
          <w:b/>
          <w:bCs/>
          <w:sz w:val="28"/>
          <w:szCs w:val="28"/>
        </w:rPr>
      </w:pPr>
    </w:p>
    <w:p w14:paraId="1743CACC" w14:textId="77777777" w:rsidR="00184565" w:rsidRDefault="00184565" w:rsidP="00AA73A6">
      <w:pPr>
        <w:rPr>
          <w:rFonts w:ascii="Arial" w:hAnsi="Arial" w:cs="Arial"/>
          <w:b/>
          <w:bCs/>
          <w:sz w:val="28"/>
          <w:szCs w:val="28"/>
        </w:rPr>
      </w:pPr>
    </w:p>
    <w:p w14:paraId="6D1BAFA9" w14:textId="77777777" w:rsidR="00184565" w:rsidRDefault="00184565" w:rsidP="00AA73A6">
      <w:pPr>
        <w:rPr>
          <w:rFonts w:ascii="Arial" w:hAnsi="Arial" w:cs="Arial"/>
          <w:b/>
          <w:bCs/>
          <w:sz w:val="28"/>
          <w:szCs w:val="28"/>
        </w:rPr>
      </w:pPr>
    </w:p>
    <w:p w14:paraId="52ECDD5D" w14:textId="77777777" w:rsidR="00184565" w:rsidRDefault="00184565" w:rsidP="00AA73A6">
      <w:pPr>
        <w:rPr>
          <w:rFonts w:ascii="Arial" w:hAnsi="Arial" w:cs="Arial"/>
          <w:b/>
          <w:bCs/>
          <w:sz w:val="28"/>
          <w:szCs w:val="28"/>
        </w:rPr>
      </w:pPr>
    </w:p>
    <w:p w14:paraId="4EA9D556" w14:textId="77777777" w:rsidR="00184565" w:rsidRDefault="00184565" w:rsidP="00AA73A6">
      <w:pPr>
        <w:rPr>
          <w:rFonts w:ascii="Arial" w:hAnsi="Arial" w:cs="Arial"/>
          <w:b/>
          <w:bCs/>
          <w:sz w:val="28"/>
          <w:szCs w:val="28"/>
        </w:rPr>
      </w:pPr>
    </w:p>
    <w:p w14:paraId="56363B9E" w14:textId="77777777" w:rsidR="00184565" w:rsidRDefault="00184565" w:rsidP="00AA73A6">
      <w:pPr>
        <w:rPr>
          <w:rFonts w:ascii="Arial" w:hAnsi="Arial" w:cs="Arial"/>
          <w:b/>
          <w:bCs/>
          <w:sz w:val="28"/>
          <w:szCs w:val="28"/>
        </w:rPr>
      </w:pPr>
    </w:p>
    <w:p w14:paraId="25EF4CA6" w14:textId="77777777" w:rsidR="00184565" w:rsidRDefault="00184565" w:rsidP="00AA73A6">
      <w:pPr>
        <w:rPr>
          <w:rFonts w:ascii="Arial" w:hAnsi="Arial" w:cs="Arial"/>
          <w:b/>
          <w:bCs/>
          <w:sz w:val="28"/>
          <w:szCs w:val="28"/>
        </w:rPr>
      </w:pPr>
    </w:p>
    <w:p w14:paraId="362B801A" w14:textId="77777777" w:rsidR="00184565" w:rsidRDefault="00184565" w:rsidP="00AA73A6">
      <w:pPr>
        <w:rPr>
          <w:rFonts w:ascii="Arial" w:hAnsi="Arial" w:cs="Arial"/>
          <w:b/>
          <w:bCs/>
          <w:sz w:val="28"/>
          <w:szCs w:val="28"/>
        </w:rPr>
      </w:pPr>
    </w:p>
    <w:p w14:paraId="10853856" w14:textId="77777777" w:rsidR="00184565" w:rsidRDefault="00184565" w:rsidP="00AA73A6">
      <w:pPr>
        <w:rPr>
          <w:rFonts w:ascii="Arial" w:hAnsi="Arial" w:cs="Arial"/>
          <w:b/>
          <w:bCs/>
          <w:sz w:val="28"/>
          <w:szCs w:val="28"/>
        </w:rPr>
      </w:pPr>
    </w:p>
    <w:p w14:paraId="5A022204" w14:textId="77777777" w:rsidR="00184565" w:rsidRDefault="00184565" w:rsidP="00AA73A6">
      <w:pPr>
        <w:rPr>
          <w:rFonts w:ascii="Arial" w:hAnsi="Arial" w:cs="Arial"/>
          <w:b/>
          <w:bCs/>
          <w:sz w:val="28"/>
          <w:szCs w:val="28"/>
        </w:rPr>
      </w:pPr>
    </w:p>
    <w:p w14:paraId="0C157970" w14:textId="77777777" w:rsidR="00184565" w:rsidRDefault="00184565" w:rsidP="00AA73A6">
      <w:pPr>
        <w:rPr>
          <w:rFonts w:ascii="Arial" w:hAnsi="Arial" w:cs="Arial"/>
          <w:b/>
          <w:bCs/>
          <w:sz w:val="28"/>
          <w:szCs w:val="28"/>
        </w:rPr>
      </w:pPr>
    </w:p>
    <w:p w14:paraId="7322ECC6" w14:textId="77777777" w:rsidR="00184565" w:rsidRDefault="00184565" w:rsidP="00AA73A6">
      <w:pPr>
        <w:rPr>
          <w:rFonts w:ascii="Arial" w:hAnsi="Arial" w:cs="Arial"/>
          <w:b/>
          <w:bCs/>
          <w:sz w:val="28"/>
          <w:szCs w:val="28"/>
        </w:rPr>
      </w:pPr>
    </w:p>
    <w:p w14:paraId="0E075D0A" w14:textId="77777777" w:rsidR="00184565" w:rsidRDefault="00184565" w:rsidP="00AA73A6">
      <w:pPr>
        <w:rPr>
          <w:rFonts w:ascii="Arial" w:hAnsi="Arial" w:cs="Arial"/>
          <w:b/>
          <w:bCs/>
          <w:sz w:val="28"/>
          <w:szCs w:val="28"/>
        </w:rPr>
      </w:pPr>
    </w:p>
    <w:p w14:paraId="60483AD6" w14:textId="77777777" w:rsidR="00184565" w:rsidRDefault="00184565" w:rsidP="00AA73A6">
      <w:pPr>
        <w:rPr>
          <w:rFonts w:ascii="Arial" w:hAnsi="Arial" w:cs="Arial"/>
          <w:b/>
          <w:bCs/>
          <w:sz w:val="28"/>
          <w:szCs w:val="28"/>
        </w:rPr>
      </w:pPr>
    </w:p>
    <w:p w14:paraId="578D66E9" w14:textId="77777777" w:rsidR="00184565" w:rsidRDefault="00184565" w:rsidP="00AA73A6">
      <w:pPr>
        <w:rPr>
          <w:rFonts w:ascii="Arial" w:hAnsi="Arial" w:cs="Arial"/>
          <w:b/>
          <w:bCs/>
          <w:sz w:val="28"/>
          <w:szCs w:val="28"/>
        </w:rPr>
      </w:pPr>
    </w:p>
    <w:p w14:paraId="5165B3E1" w14:textId="77777777" w:rsidR="00184565" w:rsidRDefault="00184565" w:rsidP="00AA73A6">
      <w:pPr>
        <w:rPr>
          <w:rFonts w:ascii="Arial" w:hAnsi="Arial" w:cs="Arial"/>
          <w:b/>
          <w:bCs/>
          <w:sz w:val="28"/>
          <w:szCs w:val="28"/>
        </w:rPr>
      </w:pPr>
    </w:p>
    <w:p w14:paraId="6FC5153D" w14:textId="77777777" w:rsidR="00184565" w:rsidRDefault="00184565" w:rsidP="00AA73A6">
      <w:pPr>
        <w:rPr>
          <w:rFonts w:ascii="Arial" w:hAnsi="Arial" w:cs="Arial"/>
          <w:b/>
          <w:bCs/>
          <w:sz w:val="28"/>
          <w:szCs w:val="28"/>
        </w:rPr>
      </w:pPr>
    </w:p>
    <w:p w14:paraId="23EB2A17" w14:textId="77777777" w:rsidR="00184565" w:rsidRDefault="00184565" w:rsidP="00AA73A6">
      <w:pPr>
        <w:rPr>
          <w:rFonts w:ascii="Arial" w:hAnsi="Arial" w:cs="Arial"/>
          <w:b/>
          <w:bCs/>
          <w:sz w:val="28"/>
          <w:szCs w:val="28"/>
        </w:rPr>
      </w:pPr>
    </w:p>
    <w:p w14:paraId="062C4FC9" w14:textId="558D6C9F" w:rsidR="00AA73A6" w:rsidRPr="00475A42" w:rsidRDefault="00AA73A6" w:rsidP="00AA73A6">
      <w:pPr>
        <w:rPr>
          <w:rFonts w:ascii="Arial" w:hAnsi="Arial" w:cs="Arial"/>
          <w:b/>
          <w:bCs/>
          <w:sz w:val="28"/>
          <w:szCs w:val="28"/>
        </w:rPr>
      </w:pPr>
      <w:r w:rsidRPr="00475A42">
        <w:rPr>
          <w:rFonts w:ascii="Arial" w:hAnsi="Arial" w:cs="Arial"/>
          <w:b/>
          <w:bCs/>
          <w:sz w:val="28"/>
          <w:szCs w:val="28"/>
        </w:rPr>
        <w:t>Declaration of Eligibility to Become a Rainbow Bedfordshire Events C.I.C                                                                    Board Member</w:t>
      </w:r>
    </w:p>
    <w:p w14:paraId="6CFD7F0D" w14:textId="2FE3D72C" w:rsidR="00AA73A6" w:rsidRPr="00475A42" w:rsidRDefault="00AA73A6" w:rsidP="00AA73A6">
      <w:pPr>
        <w:rPr>
          <w:rFonts w:ascii="Arial" w:hAnsi="Arial" w:cs="Arial"/>
          <w:sz w:val="28"/>
          <w:szCs w:val="28"/>
        </w:rPr>
      </w:pPr>
      <w:r w:rsidRPr="00475A42">
        <w:rPr>
          <w:rFonts w:ascii="Arial" w:hAnsi="Arial" w:cs="Arial"/>
          <w:sz w:val="28"/>
          <w:szCs w:val="28"/>
        </w:rPr>
        <w:t>There are certain criteria which must be met in order for you to be eligible for board membership</w:t>
      </w:r>
      <w:r w:rsidR="00E03C5D">
        <w:rPr>
          <w:rFonts w:ascii="Arial" w:hAnsi="Arial" w:cs="Arial"/>
          <w:sz w:val="28"/>
          <w:szCs w:val="28"/>
        </w:rPr>
        <w:t xml:space="preserve">. </w:t>
      </w:r>
      <w:r w:rsidRPr="00475A42">
        <w:rPr>
          <w:rFonts w:ascii="Arial" w:hAnsi="Arial" w:cs="Arial"/>
          <w:sz w:val="28"/>
          <w:szCs w:val="28"/>
        </w:rPr>
        <w:t>There are certain people who cannot be, or might not be suitable to b</w:t>
      </w:r>
      <w:r w:rsidR="00E03C5D">
        <w:rPr>
          <w:rFonts w:ascii="Arial" w:hAnsi="Arial" w:cs="Arial"/>
          <w:sz w:val="28"/>
          <w:szCs w:val="28"/>
        </w:rPr>
        <w:t>e trustees.</w:t>
      </w:r>
    </w:p>
    <w:p w14:paraId="53FFF5EE" w14:textId="77777777" w:rsidR="00AA73A6" w:rsidRPr="00475A42" w:rsidRDefault="00AA73A6" w:rsidP="00AA73A6">
      <w:pPr>
        <w:rPr>
          <w:rFonts w:ascii="Arial" w:hAnsi="Arial" w:cs="Arial"/>
          <w:sz w:val="28"/>
          <w:szCs w:val="28"/>
        </w:rPr>
      </w:pPr>
    </w:p>
    <w:p w14:paraId="1D8A8DFE" w14:textId="7BB8F131" w:rsidR="00AA73A6" w:rsidRPr="00475A42" w:rsidRDefault="00AA73A6" w:rsidP="00AA73A6">
      <w:pPr>
        <w:rPr>
          <w:rFonts w:ascii="Arial" w:hAnsi="Arial" w:cs="Arial"/>
          <w:sz w:val="28"/>
          <w:szCs w:val="28"/>
        </w:rPr>
      </w:pPr>
      <w:r w:rsidRPr="00475A42">
        <w:rPr>
          <w:rFonts w:ascii="Arial" w:hAnsi="Arial" w:cs="Arial"/>
          <w:sz w:val="28"/>
          <w:szCs w:val="28"/>
        </w:rPr>
        <w:t>This is to make sure that Board appointments do not hinder the effective operation of the Board or damage the reputation of the company, as well as meeting certain legal requirements</w:t>
      </w:r>
      <w:r w:rsidR="00E03C5D">
        <w:rPr>
          <w:rFonts w:ascii="Arial" w:hAnsi="Arial" w:cs="Arial"/>
          <w:sz w:val="28"/>
          <w:szCs w:val="28"/>
        </w:rPr>
        <w:t>.</w:t>
      </w:r>
    </w:p>
    <w:p w14:paraId="67761DA4" w14:textId="77777777" w:rsidR="00AA73A6" w:rsidRPr="00475A42" w:rsidRDefault="00AA73A6" w:rsidP="00AA73A6">
      <w:pPr>
        <w:rPr>
          <w:rFonts w:ascii="Arial" w:hAnsi="Arial" w:cs="Arial"/>
          <w:sz w:val="28"/>
          <w:szCs w:val="28"/>
        </w:rPr>
      </w:pPr>
    </w:p>
    <w:p w14:paraId="395C0AA6" w14:textId="50E48842" w:rsidR="00AA73A6" w:rsidRDefault="00AA73A6" w:rsidP="00AA73A6">
      <w:pPr>
        <w:rPr>
          <w:rFonts w:ascii="Arial" w:hAnsi="Arial" w:cs="Arial"/>
          <w:sz w:val="28"/>
          <w:szCs w:val="28"/>
        </w:rPr>
      </w:pPr>
      <w:r w:rsidRPr="00475A42">
        <w:rPr>
          <w:rFonts w:ascii="Arial" w:hAnsi="Arial" w:cs="Arial"/>
          <w:sz w:val="28"/>
          <w:szCs w:val="28"/>
        </w:rPr>
        <w:t>Please read the following criteria carefully and place a tick against each of the declarations, providing additional information where requested</w:t>
      </w:r>
      <w:r w:rsidR="00A531A3">
        <w:rPr>
          <w:rFonts w:ascii="Arial" w:hAnsi="Arial" w:cs="Arial"/>
          <w:sz w:val="28"/>
          <w:szCs w:val="28"/>
        </w:rPr>
        <w:t>.</w:t>
      </w:r>
    </w:p>
    <w:p w14:paraId="50450645" w14:textId="77777777" w:rsidR="00A531A3" w:rsidRPr="00475A42" w:rsidRDefault="00A531A3" w:rsidP="00AA73A6">
      <w:pPr>
        <w:rPr>
          <w:rFonts w:ascii="Arial" w:hAnsi="Arial" w:cs="Arial"/>
          <w:sz w:val="28"/>
          <w:szCs w:val="28"/>
        </w:rPr>
      </w:pPr>
    </w:p>
    <w:tbl>
      <w:tblPr>
        <w:tblStyle w:val="TableGrid"/>
        <w:tblW w:w="0" w:type="auto"/>
        <w:tblLook w:val="04A0" w:firstRow="1" w:lastRow="0" w:firstColumn="1" w:lastColumn="0" w:noHBand="0" w:noVBand="1"/>
      </w:tblPr>
      <w:tblGrid>
        <w:gridCol w:w="8500"/>
        <w:gridCol w:w="516"/>
      </w:tblGrid>
      <w:tr w:rsidR="00A531A3" w14:paraId="1E5458FC" w14:textId="77777777" w:rsidTr="00A531A3">
        <w:tc>
          <w:tcPr>
            <w:tcW w:w="8500" w:type="dxa"/>
          </w:tcPr>
          <w:p w14:paraId="649B96AF" w14:textId="77777777" w:rsidR="00A531A3" w:rsidRPr="00A531A3" w:rsidRDefault="00A531A3" w:rsidP="00A531A3">
            <w:pPr>
              <w:rPr>
                <w:rFonts w:ascii="Arial" w:hAnsi="Arial" w:cs="Arial"/>
                <w:sz w:val="24"/>
                <w:szCs w:val="24"/>
              </w:rPr>
            </w:pPr>
            <w:r w:rsidRPr="00A531A3">
              <w:rPr>
                <w:rFonts w:ascii="Arial" w:hAnsi="Arial" w:cs="Arial"/>
                <w:sz w:val="24"/>
                <w:szCs w:val="24"/>
              </w:rPr>
              <w:t>I am 16+ years of age</w:t>
            </w:r>
          </w:p>
          <w:p w14:paraId="2593FF4F" w14:textId="77777777" w:rsidR="00A531A3" w:rsidRDefault="00A531A3" w:rsidP="00CE21C6">
            <w:pPr>
              <w:rPr>
                <w:rFonts w:ascii="Arial" w:hAnsi="Arial" w:cs="Arial"/>
                <w:sz w:val="28"/>
                <w:szCs w:val="28"/>
              </w:rPr>
            </w:pPr>
          </w:p>
        </w:tc>
        <w:tc>
          <w:tcPr>
            <w:tcW w:w="516" w:type="dxa"/>
          </w:tcPr>
          <w:p w14:paraId="39B63677" w14:textId="77777777" w:rsidR="00A531A3" w:rsidRDefault="00A531A3" w:rsidP="00CE21C6">
            <w:pPr>
              <w:rPr>
                <w:rFonts w:ascii="Arial" w:hAnsi="Arial" w:cs="Arial"/>
                <w:sz w:val="28"/>
                <w:szCs w:val="28"/>
              </w:rPr>
            </w:pPr>
          </w:p>
        </w:tc>
      </w:tr>
      <w:tr w:rsidR="00A531A3" w14:paraId="34449D31" w14:textId="77777777" w:rsidTr="00A531A3">
        <w:tc>
          <w:tcPr>
            <w:tcW w:w="8500" w:type="dxa"/>
          </w:tcPr>
          <w:p w14:paraId="1059E3E2" w14:textId="77777777" w:rsidR="00A531A3" w:rsidRPr="00A531A3" w:rsidRDefault="00A531A3" w:rsidP="00A531A3">
            <w:pPr>
              <w:rPr>
                <w:rFonts w:ascii="Arial" w:hAnsi="Arial" w:cs="Arial"/>
                <w:sz w:val="24"/>
                <w:szCs w:val="24"/>
              </w:rPr>
            </w:pPr>
            <w:r w:rsidRPr="00A531A3">
              <w:rPr>
                <w:rFonts w:ascii="Arial" w:hAnsi="Arial" w:cs="Arial"/>
                <w:sz w:val="24"/>
                <w:szCs w:val="24"/>
              </w:rPr>
              <w:t>I am not an undischarged bankrupt.</w:t>
            </w:r>
          </w:p>
          <w:p w14:paraId="24E688A6" w14:textId="77777777" w:rsidR="00A531A3" w:rsidRDefault="00A531A3" w:rsidP="00CE21C6">
            <w:pPr>
              <w:rPr>
                <w:rFonts w:ascii="Arial" w:hAnsi="Arial" w:cs="Arial"/>
                <w:sz w:val="28"/>
                <w:szCs w:val="28"/>
              </w:rPr>
            </w:pPr>
          </w:p>
        </w:tc>
        <w:tc>
          <w:tcPr>
            <w:tcW w:w="516" w:type="dxa"/>
          </w:tcPr>
          <w:p w14:paraId="3B151E9F" w14:textId="77777777" w:rsidR="00A531A3" w:rsidRDefault="00A531A3" w:rsidP="00CE21C6">
            <w:pPr>
              <w:rPr>
                <w:rFonts w:ascii="Arial" w:hAnsi="Arial" w:cs="Arial"/>
                <w:sz w:val="28"/>
                <w:szCs w:val="28"/>
              </w:rPr>
            </w:pPr>
          </w:p>
        </w:tc>
      </w:tr>
      <w:tr w:rsidR="00A531A3" w14:paraId="74EA878F" w14:textId="77777777" w:rsidTr="00A531A3">
        <w:tc>
          <w:tcPr>
            <w:tcW w:w="8500" w:type="dxa"/>
          </w:tcPr>
          <w:p w14:paraId="364B7124" w14:textId="77777777" w:rsidR="00A531A3" w:rsidRPr="00A531A3" w:rsidRDefault="00A531A3" w:rsidP="00A531A3">
            <w:pPr>
              <w:rPr>
                <w:rFonts w:ascii="Arial" w:hAnsi="Arial" w:cs="Arial"/>
                <w:sz w:val="24"/>
                <w:szCs w:val="24"/>
              </w:rPr>
            </w:pPr>
            <w:r w:rsidRPr="00A531A3">
              <w:rPr>
                <w:rFonts w:ascii="Arial" w:hAnsi="Arial" w:cs="Arial"/>
                <w:sz w:val="24"/>
                <w:szCs w:val="24"/>
              </w:rPr>
              <w:t>I am not currently subject to a bankruptcy restriction order or undertaking made by the court</w:t>
            </w:r>
            <w:r>
              <w:rPr>
                <w:rFonts w:ascii="Arial" w:hAnsi="Arial" w:cs="Arial"/>
                <w:sz w:val="24"/>
                <w:szCs w:val="24"/>
              </w:rPr>
              <w:t>.</w:t>
            </w:r>
          </w:p>
          <w:p w14:paraId="474F3C10" w14:textId="77777777" w:rsidR="00A531A3" w:rsidRDefault="00A531A3" w:rsidP="00CE21C6">
            <w:pPr>
              <w:rPr>
                <w:rFonts w:ascii="Arial" w:hAnsi="Arial" w:cs="Arial"/>
                <w:sz w:val="28"/>
                <w:szCs w:val="28"/>
              </w:rPr>
            </w:pPr>
          </w:p>
        </w:tc>
        <w:tc>
          <w:tcPr>
            <w:tcW w:w="516" w:type="dxa"/>
          </w:tcPr>
          <w:p w14:paraId="45C014CB" w14:textId="77777777" w:rsidR="00A531A3" w:rsidRDefault="00A531A3" w:rsidP="00CE21C6">
            <w:pPr>
              <w:rPr>
                <w:rFonts w:ascii="Arial" w:hAnsi="Arial" w:cs="Arial"/>
                <w:sz w:val="28"/>
                <w:szCs w:val="28"/>
              </w:rPr>
            </w:pPr>
          </w:p>
        </w:tc>
      </w:tr>
      <w:tr w:rsidR="00A531A3" w14:paraId="6FD785EC" w14:textId="77777777" w:rsidTr="00A531A3">
        <w:tc>
          <w:tcPr>
            <w:tcW w:w="8500" w:type="dxa"/>
          </w:tcPr>
          <w:p w14:paraId="48F804AE" w14:textId="77777777" w:rsidR="00A531A3" w:rsidRPr="00A531A3" w:rsidRDefault="00A531A3" w:rsidP="00A531A3">
            <w:pPr>
              <w:rPr>
                <w:rFonts w:ascii="Arial" w:hAnsi="Arial" w:cs="Arial"/>
                <w:sz w:val="24"/>
                <w:szCs w:val="24"/>
              </w:rPr>
            </w:pPr>
            <w:r w:rsidRPr="00A531A3">
              <w:rPr>
                <w:rFonts w:ascii="Arial" w:hAnsi="Arial" w:cs="Arial"/>
                <w:sz w:val="24"/>
                <w:szCs w:val="24"/>
              </w:rPr>
              <w:t>I am not subject to a disqualification order made by the court, or I have not given disqualification undertakings.</w:t>
            </w:r>
          </w:p>
          <w:p w14:paraId="645F74A7" w14:textId="77777777" w:rsidR="00A531A3" w:rsidRDefault="00A531A3" w:rsidP="00CE21C6">
            <w:pPr>
              <w:rPr>
                <w:rFonts w:ascii="Arial" w:hAnsi="Arial" w:cs="Arial"/>
                <w:sz w:val="28"/>
                <w:szCs w:val="28"/>
              </w:rPr>
            </w:pPr>
          </w:p>
        </w:tc>
        <w:tc>
          <w:tcPr>
            <w:tcW w:w="516" w:type="dxa"/>
          </w:tcPr>
          <w:p w14:paraId="3D0B26AD" w14:textId="77777777" w:rsidR="00A531A3" w:rsidRDefault="00A531A3" w:rsidP="00CE21C6">
            <w:pPr>
              <w:rPr>
                <w:rFonts w:ascii="Arial" w:hAnsi="Arial" w:cs="Arial"/>
                <w:sz w:val="28"/>
                <w:szCs w:val="28"/>
              </w:rPr>
            </w:pPr>
          </w:p>
        </w:tc>
      </w:tr>
      <w:tr w:rsidR="00A531A3" w14:paraId="34E5CAF7" w14:textId="77777777" w:rsidTr="00A531A3">
        <w:tc>
          <w:tcPr>
            <w:tcW w:w="8500" w:type="dxa"/>
          </w:tcPr>
          <w:p w14:paraId="222F7477" w14:textId="77777777" w:rsidR="00A531A3" w:rsidRPr="00A531A3" w:rsidRDefault="00A531A3" w:rsidP="00A531A3">
            <w:pPr>
              <w:rPr>
                <w:rFonts w:ascii="Arial" w:hAnsi="Arial" w:cs="Arial"/>
                <w:sz w:val="24"/>
                <w:szCs w:val="24"/>
              </w:rPr>
            </w:pPr>
            <w:r w:rsidRPr="00A531A3">
              <w:rPr>
                <w:rFonts w:ascii="Arial" w:hAnsi="Arial" w:cs="Arial"/>
                <w:sz w:val="24"/>
                <w:szCs w:val="24"/>
              </w:rPr>
              <w:t>I am not prohibited by law from becoming a company director.</w:t>
            </w:r>
          </w:p>
          <w:p w14:paraId="3A39AF16" w14:textId="77777777" w:rsidR="00A531A3" w:rsidRDefault="00A531A3" w:rsidP="00CE21C6">
            <w:pPr>
              <w:rPr>
                <w:rFonts w:ascii="Arial" w:hAnsi="Arial" w:cs="Arial"/>
                <w:sz w:val="28"/>
                <w:szCs w:val="28"/>
              </w:rPr>
            </w:pPr>
          </w:p>
        </w:tc>
        <w:tc>
          <w:tcPr>
            <w:tcW w:w="516" w:type="dxa"/>
          </w:tcPr>
          <w:p w14:paraId="51FEBEAD" w14:textId="77777777" w:rsidR="00A531A3" w:rsidRDefault="00A531A3" w:rsidP="00CE21C6">
            <w:pPr>
              <w:rPr>
                <w:rFonts w:ascii="Arial" w:hAnsi="Arial" w:cs="Arial"/>
                <w:sz w:val="28"/>
                <w:szCs w:val="28"/>
              </w:rPr>
            </w:pPr>
          </w:p>
        </w:tc>
      </w:tr>
      <w:tr w:rsidR="00A531A3" w14:paraId="0FC88687" w14:textId="77777777" w:rsidTr="00A531A3">
        <w:trPr>
          <w:trHeight w:val="567"/>
        </w:trPr>
        <w:tc>
          <w:tcPr>
            <w:tcW w:w="8500" w:type="dxa"/>
          </w:tcPr>
          <w:p w14:paraId="6AC55CDF" w14:textId="77777777" w:rsidR="00A531A3" w:rsidRPr="00A531A3" w:rsidRDefault="00A531A3" w:rsidP="00A531A3">
            <w:pPr>
              <w:rPr>
                <w:rFonts w:ascii="Arial" w:hAnsi="Arial" w:cs="Arial"/>
                <w:sz w:val="24"/>
                <w:szCs w:val="24"/>
              </w:rPr>
            </w:pPr>
            <w:r w:rsidRPr="00A531A3">
              <w:rPr>
                <w:rFonts w:ascii="Arial" w:hAnsi="Arial" w:cs="Arial"/>
                <w:sz w:val="24"/>
                <w:szCs w:val="24"/>
              </w:rPr>
              <w:t>I have not made a composition arrangement with my creditors which is not being complied with</w:t>
            </w:r>
          </w:p>
          <w:p w14:paraId="6EA83095" w14:textId="77777777" w:rsidR="00A531A3" w:rsidRDefault="00A531A3" w:rsidP="00CE21C6">
            <w:pPr>
              <w:rPr>
                <w:rFonts w:ascii="Arial" w:hAnsi="Arial" w:cs="Arial"/>
                <w:sz w:val="28"/>
                <w:szCs w:val="28"/>
              </w:rPr>
            </w:pPr>
          </w:p>
        </w:tc>
        <w:tc>
          <w:tcPr>
            <w:tcW w:w="516" w:type="dxa"/>
          </w:tcPr>
          <w:p w14:paraId="455CAF93" w14:textId="77777777" w:rsidR="00A531A3" w:rsidRDefault="00A531A3" w:rsidP="00CE21C6">
            <w:pPr>
              <w:rPr>
                <w:rFonts w:ascii="Arial" w:hAnsi="Arial" w:cs="Arial"/>
                <w:sz w:val="28"/>
                <w:szCs w:val="28"/>
              </w:rPr>
            </w:pPr>
          </w:p>
        </w:tc>
      </w:tr>
      <w:tr w:rsidR="00A531A3" w14:paraId="1BBE624A" w14:textId="77777777" w:rsidTr="00A531A3">
        <w:trPr>
          <w:trHeight w:val="820"/>
        </w:trPr>
        <w:tc>
          <w:tcPr>
            <w:tcW w:w="8500" w:type="dxa"/>
          </w:tcPr>
          <w:p w14:paraId="08541D2B" w14:textId="6D966683" w:rsidR="00A531A3" w:rsidRPr="00A531A3" w:rsidRDefault="00A531A3" w:rsidP="00A531A3">
            <w:pPr>
              <w:rPr>
                <w:rFonts w:ascii="Arial" w:hAnsi="Arial" w:cs="Arial"/>
                <w:sz w:val="24"/>
                <w:szCs w:val="24"/>
              </w:rPr>
            </w:pPr>
            <w:r w:rsidRPr="00A531A3">
              <w:rPr>
                <w:rFonts w:ascii="Arial" w:hAnsi="Arial" w:cs="Arial"/>
                <w:sz w:val="24"/>
                <w:szCs w:val="24"/>
              </w:rPr>
              <w:t xml:space="preserve">I </w:t>
            </w:r>
            <w:r w:rsidR="005D0AF1">
              <w:rPr>
                <w:rFonts w:ascii="Arial" w:hAnsi="Arial" w:cs="Arial"/>
                <w:sz w:val="24"/>
                <w:szCs w:val="24"/>
              </w:rPr>
              <w:t>have not been deemed to be mentally incapable under the Mental Capacity Act</w:t>
            </w:r>
            <w:r w:rsidR="00A63F46">
              <w:rPr>
                <w:rFonts w:ascii="Arial" w:hAnsi="Arial" w:cs="Arial"/>
                <w:sz w:val="24"/>
                <w:szCs w:val="24"/>
              </w:rPr>
              <w:t xml:space="preserve"> 2005</w:t>
            </w:r>
            <w:r w:rsidR="005D0AF1">
              <w:rPr>
                <w:rFonts w:ascii="Arial" w:hAnsi="Arial" w:cs="Arial"/>
                <w:sz w:val="24"/>
                <w:szCs w:val="24"/>
              </w:rPr>
              <w:t xml:space="preserve"> (qualified medical practitioner</w:t>
            </w:r>
            <w:r w:rsidR="00A63F46">
              <w:rPr>
                <w:rFonts w:ascii="Arial" w:hAnsi="Arial" w:cs="Arial"/>
                <w:sz w:val="24"/>
                <w:szCs w:val="24"/>
              </w:rPr>
              <w:t xml:space="preserve"> would need to provide evidence if  incapacity were determined)</w:t>
            </w:r>
            <w:r w:rsidR="005D0AF1">
              <w:rPr>
                <w:rFonts w:ascii="Arial" w:hAnsi="Arial" w:cs="Arial"/>
                <w:sz w:val="24"/>
                <w:szCs w:val="24"/>
              </w:rPr>
              <w:t>.</w:t>
            </w:r>
          </w:p>
          <w:p w14:paraId="1ADDA0A4" w14:textId="77777777" w:rsidR="00A531A3" w:rsidRDefault="00A531A3" w:rsidP="00CE21C6">
            <w:pPr>
              <w:rPr>
                <w:rFonts w:ascii="Arial" w:hAnsi="Arial" w:cs="Arial"/>
                <w:sz w:val="28"/>
                <w:szCs w:val="28"/>
              </w:rPr>
            </w:pPr>
          </w:p>
        </w:tc>
        <w:tc>
          <w:tcPr>
            <w:tcW w:w="516" w:type="dxa"/>
          </w:tcPr>
          <w:p w14:paraId="436884E0" w14:textId="77777777" w:rsidR="00A531A3" w:rsidRDefault="00A531A3" w:rsidP="00CE21C6">
            <w:pPr>
              <w:rPr>
                <w:rFonts w:ascii="Arial" w:hAnsi="Arial" w:cs="Arial"/>
                <w:sz w:val="28"/>
                <w:szCs w:val="28"/>
              </w:rPr>
            </w:pPr>
          </w:p>
        </w:tc>
      </w:tr>
    </w:tbl>
    <w:p w14:paraId="5D7BA981" w14:textId="77777777" w:rsidR="00CA4730" w:rsidRPr="00475A42" w:rsidRDefault="00CA4730" w:rsidP="00CE21C6">
      <w:pPr>
        <w:rPr>
          <w:rFonts w:ascii="Arial" w:hAnsi="Arial" w:cs="Arial"/>
          <w:sz w:val="28"/>
          <w:szCs w:val="28"/>
        </w:rPr>
      </w:pPr>
    </w:p>
    <w:p w14:paraId="02C78643" w14:textId="77777777" w:rsidR="00CE21C6" w:rsidRPr="00A531A3" w:rsidRDefault="00CE21C6" w:rsidP="00CE21C6">
      <w:pPr>
        <w:rPr>
          <w:rFonts w:ascii="Arial" w:hAnsi="Arial" w:cs="Arial"/>
          <w:sz w:val="24"/>
          <w:szCs w:val="24"/>
        </w:rPr>
      </w:pPr>
    </w:p>
    <w:p w14:paraId="1894C4D5" w14:textId="77777777" w:rsidR="00CE21C6" w:rsidRPr="00475A42" w:rsidRDefault="00CE21C6" w:rsidP="00CE21C6">
      <w:pPr>
        <w:rPr>
          <w:rFonts w:ascii="Arial" w:hAnsi="Arial" w:cs="Arial"/>
          <w:sz w:val="28"/>
          <w:szCs w:val="28"/>
        </w:rPr>
      </w:pPr>
      <w:r w:rsidRPr="00475A42">
        <w:rPr>
          <w:rFonts w:ascii="Arial" w:hAnsi="Arial" w:cs="Arial"/>
          <w:sz w:val="28"/>
          <w:szCs w:val="28"/>
        </w:rPr>
        <w:t>Please read the following statement carefully and if you wish to proceed, sign and date this application form.</w:t>
      </w:r>
    </w:p>
    <w:p w14:paraId="1E4FD09C" w14:textId="77777777" w:rsidR="00CE21C6" w:rsidRPr="00475A42" w:rsidRDefault="00CE21C6" w:rsidP="00CE21C6">
      <w:pPr>
        <w:rPr>
          <w:rFonts w:ascii="Arial" w:hAnsi="Arial" w:cs="Arial"/>
          <w:sz w:val="28"/>
          <w:szCs w:val="28"/>
        </w:rPr>
      </w:pPr>
    </w:p>
    <w:p w14:paraId="7702B11B" w14:textId="77777777" w:rsidR="00CE21C6" w:rsidRPr="00475A42" w:rsidRDefault="00CE21C6" w:rsidP="00CE21C6">
      <w:pPr>
        <w:rPr>
          <w:rFonts w:ascii="Arial" w:hAnsi="Arial" w:cs="Arial"/>
          <w:sz w:val="28"/>
          <w:szCs w:val="28"/>
        </w:rPr>
      </w:pPr>
      <w:r w:rsidRPr="00475A42">
        <w:rPr>
          <w:rFonts w:ascii="Arial" w:hAnsi="Arial" w:cs="Arial"/>
          <w:sz w:val="28"/>
          <w:szCs w:val="28"/>
        </w:rPr>
        <w:lastRenderedPageBreak/>
        <w:t>1.</w:t>
      </w:r>
      <w:r w:rsidRPr="00475A42">
        <w:rPr>
          <w:rFonts w:ascii="Arial" w:hAnsi="Arial" w:cs="Arial"/>
          <w:sz w:val="28"/>
          <w:szCs w:val="28"/>
        </w:rPr>
        <w:tab/>
        <w:t>I declare that, to the best of my knowledge, the information contained in this application form is true and correct.  I have read and understood the supporting documentation included with this application.</w:t>
      </w:r>
    </w:p>
    <w:p w14:paraId="3D51611B" w14:textId="77777777" w:rsidR="00CE21C6" w:rsidRPr="00475A42" w:rsidRDefault="00CE21C6" w:rsidP="00CE21C6">
      <w:pPr>
        <w:rPr>
          <w:rFonts w:ascii="Arial" w:hAnsi="Arial" w:cs="Arial"/>
          <w:sz w:val="28"/>
          <w:szCs w:val="28"/>
        </w:rPr>
      </w:pPr>
    </w:p>
    <w:p w14:paraId="76070BDE" w14:textId="55BD8D5C" w:rsidR="00CE21C6" w:rsidRPr="00475A42" w:rsidRDefault="00CE21C6" w:rsidP="00CE21C6">
      <w:pPr>
        <w:rPr>
          <w:rFonts w:ascii="Arial" w:hAnsi="Arial" w:cs="Arial"/>
          <w:sz w:val="28"/>
          <w:szCs w:val="28"/>
        </w:rPr>
      </w:pPr>
      <w:r w:rsidRPr="00475A42">
        <w:rPr>
          <w:rFonts w:ascii="Arial" w:hAnsi="Arial" w:cs="Arial"/>
          <w:sz w:val="28"/>
          <w:szCs w:val="28"/>
        </w:rPr>
        <w:t>2.</w:t>
      </w:r>
      <w:r w:rsidRPr="00475A42">
        <w:rPr>
          <w:rFonts w:ascii="Arial" w:hAnsi="Arial" w:cs="Arial"/>
          <w:sz w:val="28"/>
          <w:szCs w:val="28"/>
        </w:rPr>
        <w:tab/>
        <w:t>If appointed, I am prepared to comply with any relevant rules and obligations and to act in good faith and in the interests of Rainbow Bedfordshire Events C.I.</w:t>
      </w:r>
      <w:r w:rsidR="00E03C5D">
        <w:rPr>
          <w:rFonts w:ascii="Arial" w:hAnsi="Arial" w:cs="Arial"/>
          <w:sz w:val="28"/>
          <w:szCs w:val="28"/>
        </w:rPr>
        <w:t>O</w:t>
      </w:r>
      <w:r w:rsidRPr="00475A42">
        <w:rPr>
          <w:rFonts w:ascii="Arial" w:hAnsi="Arial" w:cs="Arial"/>
          <w:sz w:val="28"/>
          <w:szCs w:val="28"/>
        </w:rPr>
        <w:t>.</w:t>
      </w:r>
    </w:p>
    <w:p w14:paraId="075F334C" w14:textId="77777777" w:rsidR="00CE21C6" w:rsidRPr="00475A42" w:rsidRDefault="00CE21C6" w:rsidP="00CE21C6">
      <w:pPr>
        <w:rPr>
          <w:rFonts w:ascii="Arial" w:hAnsi="Arial" w:cs="Arial"/>
          <w:sz w:val="28"/>
          <w:szCs w:val="28"/>
        </w:rPr>
      </w:pPr>
    </w:p>
    <w:p w14:paraId="6A3F9099" w14:textId="5B2F2312" w:rsidR="00CE21C6" w:rsidRPr="00475A42" w:rsidRDefault="00CE21C6" w:rsidP="00CE21C6">
      <w:pPr>
        <w:rPr>
          <w:rFonts w:ascii="Arial" w:hAnsi="Arial" w:cs="Arial"/>
          <w:sz w:val="28"/>
          <w:szCs w:val="28"/>
        </w:rPr>
      </w:pPr>
      <w:r w:rsidRPr="00475A42">
        <w:rPr>
          <w:rFonts w:ascii="Arial" w:hAnsi="Arial" w:cs="Arial"/>
          <w:sz w:val="28"/>
          <w:szCs w:val="28"/>
        </w:rPr>
        <w:t>3.</w:t>
      </w:r>
      <w:r w:rsidRPr="00475A42">
        <w:rPr>
          <w:rFonts w:ascii="Arial" w:hAnsi="Arial" w:cs="Arial"/>
          <w:sz w:val="28"/>
          <w:szCs w:val="28"/>
        </w:rPr>
        <w:tab/>
        <w:t xml:space="preserve">I understand that if the Board reasonably believes that the behaviour of one of its </w:t>
      </w:r>
      <w:r w:rsidR="00151F13" w:rsidRPr="00475A42">
        <w:rPr>
          <w:rFonts w:ascii="Arial" w:hAnsi="Arial" w:cs="Arial"/>
          <w:sz w:val="28"/>
          <w:szCs w:val="28"/>
        </w:rPr>
        <w:t>m</w:t>
      </w:r>
      <w:r w:rsidRPr="00475A42">
        <w:rPr>
          <w:rFonts w:ascii="Arial" w:hAnsi="Arial" w:cs="Arial"/>
          <w:sz w:val="28"/>
          <w:szCs w:val="28"/>
        </w:rPr>
        <w:t>embers is such to bring the Board or company into disrepute, action may be taken to remove/exclude that person from the Board.</w:t>
      </w:r>
    </w:p>
    <w:p w14:paraId="239B1AF2" w14:textId="77777777" w:rsidR="00CE21C6" w:rsidRPr="00475A42" w:rsidRDefault="00CE21C6" w:rsidP="00CE21C6">
      <w:pPr>
        <w:rPr>
          <w:rFonts w:ascii="Arial" w:hAnsi="Arial" w:cs="Arial"/>
          <w:sz w:val="28"/>
          <w:szCs w:val="28"/>
        </w:rPr>
      </w:pPr>
    </w:p>
    <w:p w14:paraId="106575D5" w14:textId="043352FE" w:rsidR="00CE21C6" w:rsidRDefault="00CE21C6" w:rsidP="00CE21C6">
      <w:pPr>
        <w:rPr>
          <w:rFonts w:ascii="Arial" w:hAnsi="Arial" w:cs="Arial"/>
          <w:sz w:val="28"/>
          <w:szCs w:val="28"/>
        </w:rPr>
      </w:pPr>
      <w:r w:rsidRPr="00475A42">
        <w:rPr>
          <w:rFonts w:ascii="Arial" w:hAnsi="Arial" w:cs="Arial"/>
          <w:sz w:val="28"/>
          <w:szCs w:val="28"/>
        </w:rPr>
        <w:t>4.</w:t>
      </w:r>
      <w:r w:rsidRPr="00475A42">
        <w:rPr>
          <w:rFonts w:ascii="Arial" w:hAnsi="Arial" w:cs="Arial"/>
          <w:sz w:val="28"/>
          <w:szCs w:val="28"/>
        </w:rPr>
        <w:tab/>
        <w:t>I know that Board Members are volunteers and are</w:t>
      </w:r>
      <w:r w:rsidR="000F7078">
        <w:rPr>
          <w:rFonts w:ascii="Arial" w:hAnsi="Arial" w:cs="Arial"/>
          <w:sz w:val="28"/>
          <w:szCs w:val="28"/>
        </w:rPr>
        <w:t xml:space="preserve"> currently</w:t>
      </w:r>
      <w:r w:rsidRPr="00475A42">
        <w:rPr>
          <w:rFonts w:ascii="Arial" w:hAnsi="Arial" w:cs="Arial"/>
          <w:sz w:val="28"/>
          <w:szCs w:val="28"/>
        </w:rPr>
        <w:t xml:space="preserve"> not entitled to receive payment (other than properly incurred </w:t>
      </w:r>
      <w:r w:rsidR="001D1E3F" w:rsidRPr="00475A42">
        <w:rPr>
          <w:rFonts w:ascii="Arial" w:hAnsi="Arial" w:cs="Arial"/>
          <w:sz w:val="28"/>
          <w:szCs w:val="28"/>
        </w:rPr>
        <w:t xml:space="preserve">and evidenced </w:t>
      </w:r>
      <w:r w:rsidRPr="00475A42">
        <w:rPr>
          <w:rFonts w:ascii="Arial" w:hAnsi="Arial" w:cs="Arial"/>
          <w:sz w:val="28"/>
          <w:szCs w:val="28"/>
        </w:rPr>
        <w:t>expenses which will be reimbursed in line with the Board Expenses Policy).</w:t>
      </w:r>
    </w:p>
    <w:p w14:paraId="1DBF2863" w14:textId="6BF2B081" w:rsidR="00184565" w:rsidRDefault="00184565" w:rsidP="00CE21C6">
      <w:pPr>
        <w:rPr>
          <w:rFonts w:ascii="Arial" w:hAnsi="Arial" w:cs="Arial"/>
          <w:sz w:val="28"/>
          <w:szCs w:val="28"/>
        </w:rPr>
      </w:pPr>
      <w:r>
        <w:rPr>
          <w:noProof/>
        </w:rPr>
        <mc:AlternateContent>
          <mc:Choice Requires="wps">
            <w:drawing>
              <wp:anchor distT="0" distB="0" distL="114300" distR="114300" simplePos="0" relativeHeight="251659264" behindDoc="0" locked="0" layoutInCell="1" allowOverlap="1" wp14:anchorId="0936E899" wp14:editId="189007ED">
                <wp:simplePos x="0" y="0"/>
                <wp:positionH relativeFrom="margin">
                  <wp:align>left</wp:align>
                </wp:positionH>
                <wp:positionV relativeFrom="paragraph">
                  <wp:posOffset>324485</wp:posOffset>
                </wp:positionV>
                <wp:extent cx="6629400" cy="1874520"/>
                <wp:effectExtent l="0" t="0" r="19050" b="11430"/>
                <wp:wrapSquare wrapText="bothSides"/>
                <wp:docPr id="320127672" name="Text Box 1"/>
                <wp:cNvGraphicFramePr/>
                <a:graphic xmlns:a="http://schemas.openxmlformats.org/drawingml/2006/main">
                  <a:graphicData uri="http://schemas.microsoft.com/office/word/2010/wordprocessingShape">
                    <wps:wsp>
                      <wps:cNvSpPr txBox="1"/>
                      <wps:spPr>
                        <a:xfrm>
                          <a:off x="0" y="0"/>
                          <a:ext cx="6629400" cy="1874520"/>
                        </a:xfrm>
                        <a:prstGeom prst="rect">
                          <a:avLst/>
                        </a:prstGeom>
                        <a:noFill/>
                        <a:ln w="6350">
                          <a:solidFill>
                            <a:prstClr val="black"/>
                          </a:solidFill>
                        </a:ln>
                      </wps:spPr>
                      <wps:txbx>
                        <w:txbxContent>
                          <w:p w14:paraId="1D0C3A91" w14:textId="77777777" w:rsidR="00184565" w:rsidRDefault="00184565" w:rsidP="00CE21C6">
                            <w:pPr>
                              <w:rPr>
                                <w:rFonts w:ascii="Arial" w:hAnsi="Arial" w:cs="Arial"/>
                                <w:sz w:val="28"/>
                                <w:szCs w:val="28"/>
                              </w:rPr>
                            </w:pPr>
                            <w:r>
                              <w:rPr>
                                <w:rFonts w:ascii="Arial" w:hAnsi="Arial" w:cs="Arial"/>
                                <w:sz w:val="28"/>
                                <w:szCs w:val="28"/>
                              </w:rPr>
                              <w:t>Signature of applicant</w:t>
                            </w:r>
                            <w:r>
                              <w:rPr>
                                <w:rFonts w:ascii="Arial" w:hAnsi="Arial" w:cs="Arial"/>
                                <w:sz w:val="28"/>
                                <w:szCs w:val="28"/>
                              </w:rPr>
                              <w:tab/>
                            </w:r>
                            <w:r>
                              <w:rPr>
                                <w:rFonts w:ascii="Arial" w:hAnsi="Arial" w:cs="Arial"/>
                                <w:sz w:val="28"/>
                                <w:szCs w:val="28"/>
                              </w:rPr>
                              <w:tab/>
                            </w:r>
                          </w:p>
                          <w:p w14:paraId="792F841F" w14:textId="77777777" w:rsidR="00184565" w:rsidRDefault="00184565" w:rsidP="00CE21C6">
                            <w:pPr>
                              <w:rPr>
                                <w:rFonts w:ascii="Arial" w:hAnsi="Arial" w:cs="Arial"/>
                                <w:sz w:val="28"/>
                                <w:szCs w:val="28"/>
                              </w:rPr>
                            </w:pPr>
                          </w:p>
                          <w:p w14:paraId="2EEC82FD" w14:textId="77777777" w:rsidR="00184565" w:rsidRDefault="00184565" w:rsidP="00CE21C6">
                            <w:pPr>
                              <w:rPr>
                                <w:rFonts w:ascii="Arial" w:hAnsi="Arial" w:cs="Arial"/>
                                <w:sz w:val="28"/>
                                <w:szCs w:val="28"/>
                              </w:rPr>
                            </w:pPr>
                            <w:r>
                              <w:rPr>
                                <w:rFonts w:ascii="Arial" w:hAnsi="Arial" w:cs="Arial"/>
                                <w:sz w:val="28"/>
                                <w:szCs w:val="28"/>
                              </w:rPr>
                              <w:t>Printed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4269E2C6" w14:textId="77777777" w:rsidR="00184565" w:rsidRDefault="00184565" w:rsidP="00CE21C6">
                            <w:pPr>
                              <w:rPr>
                                <w:rFonts w:ascii="Arial" w:hAnsi="Arial" w:cs="Arial"/>
                                <w:sz w:val="28"/>
                                <w:szCs w:val="28"/>
                              </w:rPr>
                            </w:pPr>
                          </w:p>
                          <w:p w14:paraId="732DAEFA" w14:textId="77777777" w:rsidR="00184565" w:rsidRDefault="00184565" w:rsidP="00CE21C6">
                            <w:pPr>
                              <w:rPr>
                                <w:rFonts w:ascii="Arial" w:hAnsi="Arial" w:cs="Arial"/>
                                <w:sz w:val="28"/>
                                <w:szCs w:val="28"/>
                              </w:rPr>
                            </w:pPr>
                            <w:r>
                              <w:rPr>
                                <w:rFonts w:ascii="Arial" w:hAnsi="Arial" w:cs="Arial"/>
                                <w:sz w:val="28"/>
                                <w:szCs w:val="28"/>
                              </w:rPr>
                              <w:t xml:space="preserve">Date </w:t>
                            </w:r>
                          </w:p>
                          <w:p w14:paraId="3A9E9FFC" w14:textId="77777777" w:rsidR="00184565" w:rsidRDefault="00184565" w:rsidP="00CE21C6">
                            <w:pPr>
                              <w:rPr>
                                <w:rFonts w:ascii="Arial" w:hAnsi="Arial" w:cs="Arial"/>
                                <w:sz w:val="28"/>
                                <w:szCs w:val="28"/>
                              </w:rPr>
                            </w:pPr>
                          </w:p>
                          <w:p w14:paraId="726C676D" w14:textId="77777777" w:rsidR="00184565" w:rsidRPr="00A469EA" w:rsidRDefault="00184565">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6E899" id="_x0000_s1027" type="#_x0000_t202" style="position:absolute;margin-left:0;margin-top:25.55pt;width:522pt;height:14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" filled="f" strokeweight=".5pt">
                <v:textbox>
                  <w:txbxContent>
                    <w:p w14:paraId="1D0C3A91" w14:textId="77777777" w:rsidR="00184565" w:rsidRDefault="00184565" w:rsidP="00CE21C6">
                      <w:pPr>
                        <w:rPr>
                          <w:rFonts w:ascii="Arial" w:hAnsi="Arial" w:cs="Arial"/>
                          <w:sz w:val="28"/>
                          <w:szCs w:val="28"/>
                        </w:rPr>
                      </w:pPr>
                      <w:r>
                        <w:rPr>
                          <w:rFonts w:ascii="Arial" w:hAnsi="Arial" w:cs="Arial"/>
                          <w:sz w:val="28"/>
                          <w:szCs w:val="28"/>
                        </w:rPr>
                        <w:t>Signature of applicant</w:t>
                      </w:r>
                      <w:r>
                        <w:rPr>
                          <w:rFonts w:ascii="Arial" w:hAnsi="Arial" w:cs="Arial"/>
                          <w:sz w:val="28"/>
                          <w:szCs w:val="28"/>
                        </w:rPr>
                        <w:tab/>
                      </w:r>
                      <w:r>
                        <w:rPr>
                          <w:rFonts w:ascii="Arial" w:hAnsi="Arial" w:cs="Arial"/>
                          <w:sz w:val="28"/>
                          <w:szCs w:val="28"/>
                        </w:rPr>
                        <w:tab/>
                      </w:r>
                    </w:p>
                    <w:p w14:paraId="792F841F" w14:textId="77777777" w:rsidR="00184565" w:rsidRDefault="00184565" w:rsidP="00CE21C6">
                      <w:pPr>
                        <w:rPr>
                          <w:rFonts w:ascii="Arial" w:hAnsi="Arial" w:cs="Arial"/>
                          <w:sz w:val="28"/>
                          <w:szCs w:val="28"/>
                        </w:rPr>
                      </w:pPr>
                    </w:p>
                    <w:p w14:paraId="2EEC82FD" w14:textId="77777777" w:rsidR="00184565" w:rsidRDefault="00184565" w:rsidP="00CE21C6">
                      <w:pPr>
                        <w:rPr>
                          <w:rFonts w:ascii="Arial" w:hAnsi="Arial" w:cs="Arial"/>
                          <w:sz w:val="28"/>
                          <w:szCs w:val="28"/>
                        </w:rPr>
                      </w:pPr>
                      <w:r>
                        <w:rPr>
                          <w:rFonts w:ascii="Arial" w:hAnsi="Arial" w:cs="Arial"/>
                          <w:sz w:val="28"/>
                          <w:szCs w:val="28"/>
                        </w:rPr>
                        <w:t>Printed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4269E2C6" w14:textId="77777777" w:rsidR="00184565" w:rsidRDefault="00184565" w:rsidP="00CE21C6">
                      <w:pPr>
                        <w:rPr>
                          <w:rFonts w:ascii="Arial" w:hAnsi="Arial" w:cs="Arial"/>
                          <w:sz w:val="28"/>
                          <w:szCs w:val="28"/>
                        </w:rPr>
                      </w:pPr>
                    </w:p>
                    <w:p w14:paraId="732DAEFA" w14:textId="77777777" w:rsidR="00184565" w:rsidRDefault="00184565" w:rsidP="00CE21C6">
                      <w:pPr>
                        <w:rPr>
                          <w:rFonts w:ascii="Arial" w:hAnsi="Arial" w:cs="Arial"/>
                          <w:sz w:val="28"/>
                          <w:szCs w:val="28"/>
                        </w:rPr>
                      </w:pPr>
                      <w:r>
                        <w:rPr>
                          <w:rFonts w:ascii="Arial" w:hAnsi="Arial" w:cs="Arial"/>
                          <w:sz w:val="28"/>
                          <w:szCs w:val="28"/>
                        </w:rPr>
                        <w:t xml:space="preserve">Date </w:t>
                      </w:r>
                    </w:p>
                    <w:p w14:paraId="3A9E9FFC" w14:textId="77777777" w:rsidR="00184565" w:rsidRDefault="00184565" w:rsidP="00CE21C6">
                      <w:pPr>
                        <w:rPr>
                          <w:rFonts w:ascii="Arial" w:hAnsi="Arial" w:cs="Arial"/>
                          <w:sz w:val="28"/>
                          <w:szCs w:val="28"/>
                        </w:rPr>
                      </w:pPr>
                    </w:p>
                    <w:p w14:paraId="726C676D" w14:textId="77777777" w:rsidR="00184565" w:rsidRPr="00A469EA" w:rsidRDefault="00184565">
                      <w:pPr>
                        <w:rPr>
                          <w:rFonts w:ascii="Arial" w:hAnsi="Arial" w:cs="Arial"/>
                          <w:sz w:val="28"/>
                          <w:szCs w:val="28"/>
                        </w:rPr>
                      </w:pPr>
                    </w:p>
                  </w:txbxContent>
                </v:textbox>
                <w10:wrap type="square" anchorx="margin"/>
              </v:shape>
            </w:pict>
          </mc:Fallback>
        </mc:AlternateContent>
      </w:r>
    </w:p>
    <w:p w14:paraId="1F661D89" w14:textId="1F53C67F" w:rsidR="00CE21C6" w:rsidRPr="00475A42" w:rsidRDefault="00CE21C6" w:rsidP="00CE21C6">
      <w:pPr>
        <w:rPr>
          <w:rFonts w:ascii="Arial" w:hAnsi="Arial" w:cs="Arial"/>
          <w:sz w:val="28"/>
          <w:szCs w:val="28"/>
        </w:rPr>
      </w:pPr>
    </w:p>
    <w:p w14:paraId="02FFA493" w14:textId="77777777" w:rsidR="00CE21C6" w:rsidRPr="00E71105" w:rsidRDefault="00CE21C6" w:rsidP="00CE21C6">
      <w:pPr>
        <w:rPr>
          <w:rFonts w:ascii="Arial" w:hAnsi="Arial" w:cs="Arial"/>
          <w:sz w:val="24"/>
          <w:szCs w:val="24"/>
        </w:rPr>
      </w:pPr>
    </w:p>
    <w:p w14:paraId="146BCC97" w14:textId="77777777" w:rsidR="00346B81" w:rsidRPr="00E71105" w:rsidRDefault="00346B81" w:rsidP="00CE21C6">
      <w:pPr>
        <w:rPr>
          <w:rFonts w:ascii="Arial" w:hAnsi="Arial" w:cs="Arial"/>
          <w:sz w:val="24"/>
          <w:szCs w:val="24"/>
        </w:rPr>
      </w:pPr>
    </w:p>
    <w:p w14:paraId="396F322C" w14:textId="77777777" w:rsidR="00CE21C6" w:rsidRPr="00E71105" w:rsidRDefault="00CE21C6" w:rsidP="00CE21C6">
      <w:pPr>
        <w:rPr>
          <w:rFonts w:ascii="Arial" w:hAnsi="Arial" w:cs="Arial"/>
          <w:sz w:val="24"/>
          <w:szCs w:val="24"/>
        </w:rPr>
      </w:pPr>
    </w:p>
    <w:p w14:paraId="79E4A5EF" w14:textId="77777777" w:rsidR="00CE21C6" w:rsidRPr="00E71105" w:rsidRDefault="00CE21C6" w:rsidP="00CE21C6">
      <w:pPr>
        <w:rPr>
          <w:rFonts w:ascii="Arial" w:hAnsi="Arial" w:cs="Arial"/>
          <w:sz w:val="24"/>
          <w:szCs w:val="24"/>
        </w:rPr>
      </w:pPr>
    </w:p>
    <w:p w14:paraId="53BECDDD" w14:textId="55AFCB46" w:rsidR="00CE21C6" w:rsidRDefault="00CE21C6" w:rsidP="00CE21C6"/>
    <w:p w14:paraId="59EC83DB" w14:textId="77777777" w:rsidR="00CE21C6" w:rsidRDefault="00CE21C6" w:rsidP="00CE21C6"/>
    <w:p w14:paraId="618B49F7" w14:textId="77777777" w:rsidR="00CE21C6" w:rsidRDefault="00CE21C6" w:rsidP="00CE21C6"/>
    <w:p w14:paraId="37A167AA" w14:textId="77777777" w:rsidR="00CE21C6" w:rsidRDefault="00CE21C6" w:rsidP="00CE21C6"/>
    <w:p w14:paraId="4612C3EB" w14:textId="7C49EF44" w:rsidR="00CE21C6" w:rsidRDefault="00CE21C6" w:rsidP="00CE21C6"/>
    <w:p w14:paraId="58F2DC12" w14:textId="77777777" w:rsidR="00CE21C6" w:rsidRDefault="00CE21C6" w:rsidP="00CE21C6"/>
    <w:p w14:paraId="77F1863D" w14:textId="77777777" w:rsidR="00CE21C6" w:rsidRDefault="00CE21C6" w:rsidP="00CE21C6"/>
    <w:p w14:paraId="07B7BAFD" w14:textId="77777777" w:rsidR="00CE21C6" w:rsidRDefault="00CE21C6" w:rsidP="00CE21C6"/>
    <w:p w14:paraId="2E8D33E2" w14:textId="77777777" w:rsidR="00CE21C6" w:rsidRDefault="00CE21C6" w:rsidP="00CE21C6"/>
    <w:p w14:paraId="7A0C32E0" w14:textId="77777777" w:rsidR="00CE21C6" w:rsidRDefault="00CE21C6" w:rsidP="00CE21C6"/>
    <w:p w14:paraId="4108AA0B" w14:textId="77777777" w:rsidR="00CE21C6" w:rsidRDefault="00CE21C6" w:rsidP="00CE21C6"/>
    <w:p w14:paraId="04704CC7" w14:textId="77777777" w:rsidR="00CE21C6" w:rsidRDefault="00CE21C6" w:rsidP="00CE21C6"/>
    <w:p w14:paraId="633E2D88" w14:textId="77777777" w:rsidR="00CE21C6" w:rsidRDefault="00CE21C6" w:rsidP="00CE21C6"/>
    <w:p w14:paraId="63659FEF" w14:textId="77777777" w:rsidR="00CE21C6" w:rsidRDefault="00CE21C6" w:rsidP="00CE21C6"/>
    <w:p w14:paraId="4CB57262" w14:textId="77777777" w:rsidR="00CE21C6" w:rsidRDefault="00CE21C6" w:rsidP="00CE21C6"/>
    <w:p w14:paraId="67F1FC48" w14:textId="77777777" w:rsidR="00CE21C6" w:rsidRDefault="00CE21C6" w:rsidP="00CE21C6"/>
    <w:p w14:paraId="49683876" w14:textId="77777777" w:rsidR="00CE21C6" w:rsidRDefault="00CE21C6" w:rsidP="00CE21C6"/>
    <w:p w14:paraId="3E4AECB2" w14:textId="77777777" w:rsidR="00CE21C6" w:rsidRDefault="00CE21C6" w:rsidP="00CE21C6"/>
    <w:p w14:paraId="6E769171" w14:textId="77777777" w:rsidR="00CE21C6" w:rsidRDefault="00CE21C6" w:rsidP="00CE21C6"/>
    <w:sectPr w:rsidR="00CE21C6" w:rsidSect="00B745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E5D13"/>
    <w:multiLevelType w:val="hybridMultilevel"/>
    <w:tmpl w:val="AAD2C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7373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6F"/>
    <w:rsid w:val="000F7078"/>
    <w:rsid w:val="00122B82"/>
    <w:rsid w:val="00151F13"/>
    <w:rsid w:val="00184565"/>
    <w:rsid w:val="001D1E3F"/>
    <w:rsid w:val="0020338A"/>
    <w:rsid w:val="00287708"/>
    <w:rsid w:val="002F73DC"/>
    <w:rsid w:val="0031150F"/>
    <w:rsid w:val="00346B81"/>
    <w:rsid w:val="00475A42"/>
    <w:rsid w:val="004D6FA3"/>
    <w:rsid w:val="005260F1"/>
    <w:rsid w:val="005D0AF1"/>
    <w:rsid w:val="00745DCC"/>
    <w:rsid w:val="007E627B"/>
    <w:rsid w:val="007F0518"/>
    <w:rsid w:val="008B7C06"/>
    <w:rsid w:val="008D1DC6"/>
    <w:rsid w:val="00987007"/>
    <w:rsid w:val="009F0720"/>
    <w:rsid w:val="00A06D6C"/>
    <w:rsid w:val="00A20E8B"/>
    <w:rsid w:val="00A531A3"/>
    <w:rsid w:val="00A63F46"/>
    <w:rsid w:val="00AA73A6"/>
    <w:rsid w:val="00B26510"/>
    <w:rsid w:val="00B745B5"/>
    <w:rsid w:val="00BF1C6C"/>
    <w:rsid w:val="00CA4730"/>
    <w:rsid w:val="00CB7E09"/>
    <w:rsid w:val="00CE21C6"/>
    <w:rsid w:val="00CF02B2"/>
    <w:rsid w:val="00D35E13"/>
    <w:rsid w:val="00D40188"/>
    <w:rsid w:val="00E03C5D"/>
    <w:rsid w:val="00E42A0B"/>
    <w:rsid w:val="00E612ED"/>
    <w:rsid w:val="00E71105"/>
    <w:rsid w:val="00EE14FF"/>
    <w:rsid w:val="00EE2CFD"/>
    <w:rsid w:val="00F02D6F"/>
    <w:rsid w:val="00F95D67"/>
    <w:rsid w:val="00F96F45"/>
    <w:rsid w:val="00FB5325"/>
    <w:rsid w:val="00FD7B44"/>
    <w:rsid w:val="00FE5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AC3E"/>
  <w15:chartTrackingRefBased/>
  <w15:docId w15:val="{CAED93EA-E9F9-4243-BE86-CBC8DF93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5B5"/>
    <w:rPr>
      <w:color w:val="0563C1" w:themeColor="hyperlink"/>
      <w:u w:val="single"/>
    </w:rPr>
  </w:style>
  <w:style w:type="character" w:styleId="UnresolvedMention">
    <w:name w:val="Unresolved Mention"/>
    <w:basedOn w:val="DefaultParagraphFont"/>
    <w:uiPriority w:val="99"/>
    <w:semiHidden/>
    <w:unhideWhenUsed/>
    <w:rsid w:val="00B74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ainbowbedfordshir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Mclean</dc:creator>
  <cp:keywords/>
  <dc:description/>
  <cp:lastModifiedBy>Rainbowbeds Events</cp:lastModifiedBy>
  <cp:revision>9</cp:revision>
  <dcterms:created xsi:type="dcterms:W3CDTF">2025-05-12T14:07:00Z</dcterms:created>
  <dcterms:modified xsi:type="dcterms:W3CDTF">2025-07-21T22:48:00Z</dcterms:modified>
</cp:coreProperties>
</file>